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28C" w:rsidRPr="0024528C" w:rsidRDefault="0024528C" w:rsidP="0024528C">
      <w:pPr>
        <w:spacing w:before="240" w:after="60" w:line="240" w:lineRule="auto"/>
        <w:ind w:firstLine="567"/>
        <w:jc w:val="center"/>
        <w:rPr>
          <w:rFonts w:ascii="Calibri" w:eastAsia="Times New Roman" w:hAnsi="Calibri" w:cs="Times New Roman"/>
          <w:color w:val="000000"/>
          <w:lang w:eastAsia="ru-RU"/>
        </w:rPr>
      </w:pPr>
      <w:r w:rsidRPr="0024528C">
        <w:rPr>
          <w:rFonts w:ascii="Arial" w:eastAsia="Times New Roman" w:hAnsi="Arial" w:cs="Arial"/>
          <w:b/>
          <w:bCs/>
          <w:color w:val="000000"/>
          <w:sz w:val="32"/>
          <w:szCs w:val="32"/>
          <w:lang w:eastAsia="ru-RU"/>
        </w:rPr>
        <w:t>УСТАВ</w:t>
      </w:r>
    </w:p>
    <w:p w:rsidR="0024528C" w:rsidRPr="0024528C" w:rsidRDefault="0024528C" w:rsidP="0024528C">
      <w:pPr>
        <w:spacing w:before="240" w:after="60" w:line="240" w:lineRule="auto"/>
        <w:ind w:firstLine="567"/>
        <w:jc w:val="center"/>
        <w:rPr>
          <w:rFonts w:ascii="Calibri" w:eastAsia="Times New Roman" w:hAnsi="Calibri" w:cs="Times New Roman"/>
          <w:color w:val="000000"/>
          <w:lang w:eastAsia="ru-RU"/>
        </w:rPr>
      </w:pPr>
      <w:r w:rsidRPr="0024528C">
        <w:rPr>
          <w:rFonts w:ascii="Arial" w:eastAsia="Times New Roman" w:hAnsi="Arial" w:cs="Arial"/>
          <w:b/>
          <w:bCs/>
          <w:color w:val="000000"/>
          <w:sz w:val="32"/>
          <w:szCs w:val="32"/>
          <w:lang w:eastAsia="ru-RU"/>
        </w:rPr>
        <w:t>НОВОСЫДИНСКОГО СЕЛЬСОВЕТА</w:t>
      </w:r>
    </w:p>
    <w:p w:rsidR="0024528C" w:rsidRPr="0024528C" w:rsidRDefault="0024528C" w:rsidP="0024528C">
      <w:pPr>
        <w:spacing w:before="240" w:after="60" w:line="240" w:lineRule="auto"/>
        <w:ind w:firstLine="567"/>
        <w:jc w:val="center"/>
        <w:rPr>
          <w:rFonts w:ascii="Calibri" w:eastAsia="Times New Roman" w:hAnsi="Calibri" w:cs="Times New Roman"/>
          <w:color w:val="000000"/>
          <w:lang w:eastAsia="ru-RU"/>
        </w:rPr>
      </w:pPr>
      <w:r w:rsidRPr="0024528C">
        <w:rPr>
          <w:rFonts w:ascii="Arial" w:eastAsia="Times New Roman" w:hAnsi="Arial" w:cs="Arial"/>
          <w:b/>
          <w:bCs/>
          <w:color w:val="000000"/>
          <w:sz w:val="32"/>
          <w:szCs w:val="32"/>
          <w:lang w:eastAsia="ru-RU"/>
        </w:rPr>
        <w:t>КРАСНОТУРАНСКОГО РАЙОНА</w:t>
      </w:r>
    </w:p>
    <w:p w:rsidR="0024528C" w:rsidRPr="0024528C" w:rsidRDefault="0024528C" w:rsidP="0024528C">
      <w:pPr>
        <w:spacing w:before="240" w:after="60" w:line="240" w:lineRule="auto"/>
        <w:ind w:firstLine="567"/>
        <w:jc w:val="center"/>
        <w:rPr>
          <w:rFonts w:ascii="Calibri" w:eastAsia="Times New Roman" w:hAnsi="Calibri" w:cs="Times New Roman"/>
          <w:color w:val="000000"/>
          <w:lang w:eastAsia="ru-RU"/>
        </w:rPr>
      </w:pPr>
      <w:r w:rsidRPr="0024528C">
        <w:rPr>
          <w:rFonts w:ascii="Arial" w:eastAsia="Times New Roman" w:hAnsi="Arial" w:cs="Arial"/>
          <w:b/>
          <w:bCs/>
          <w:color w:val="000000"/>
          <w:sz w:val="32"/>
          <w:szCs w:val="32"/>
          <w:lang w:eastAsia="ru-RU"/>
        </w:rPr>
        <w:t>КРАСНОЯРСКОГО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Принят</w:t>
      </w:r>
      <w:proofErr w:type="gramEnd"/>
      <w:r w:rsidRPr="0024528C">
        <w:rPr>
          <w:rFonts w:ascii="Arial" w:eastAsia="Times New Roman" w:hAnsi="Arial" w:cs="Arial"/>
          <w:color w:val="000000"/>
          <w:sz w:val="24"/>
          <w:szCs w:val="24"/>
          <w:lang w:eastAsia="ru-RU"/>
        </w:rPr>
        <w:t xml:space="preserve"> конференцией 26.03.1997;</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Изменен: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(Решение схода граждан 28.10.2003 № 3;</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10.12.2004 № 21;</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25.06.2005 № 9-р;</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19.09.2006 № 35-р; </w:t>
      </w:r>
      <w:hyperlink r:id="rId5" w:tgtFrame="_self" w:history="1">
        <w:r w:rsidRPr="0024528C">
          <w:rPr>
            <w:rFonts w:ascii="Arial" w:eastAsia="Times New Roman" w:hAnsi="Arial" w:cs="Arial"/>
            <w:color w:val="0000FF"/>
            <w:sz w:val="24"/>
            <w:szCs w:val="24"/>
            <w:u w:val="single"/>
            <w:lang w:eastAsia="ru-RU"/>
          </w:rPr>
          <w:t>НГРRU245223062006001</w:t>
        </w:r>
      </w:hyperlink>
      <w:r w:rsidRPr="0024528C">
        <w:rPr>
          <w:rFonts w:ascii="Arial" w:eastAsia="Times New Roman" w:hAnsi="Arial" w:cs="Arial"/>
          <w:color w:val="000000"/>
          <w:sz w:val="24"/>
          <w:szCs w:val="24"/>
          <w:lang w:eastAsia="ru-RU"/>
        </w:rPr>
        <w:t>)</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14.03.2008 № 65-р; </w:t>
      </w:r>
      <w:hyperlink r:id="rId6" w:tgtFrame="_self" w:history="1">
        <w:r w:rsidRPr="0024528C">
          <w:rPr>
            <w:rFonts w:ascii="Arial" w:eastAsia="Times New Roman" w:hAnsi="Arial" w:cs="Arial"/>
            <w:color w:val="0000FF"/>
            <w:sz w:val="24"/>
            <w:szCs w:val="24"/>
            <w:u w:val="single"/>
            <w:lang w:eastAsia="ru-RU"/>
          </w:rPr>
          <w:t>НГРRU245223062008001</w:t>
        </w:r>
      </w:hyperlink>
      <w:r w:rsidRPr="0024528C">
        <w:rPr>
          <w:rFonts w:ascii="Arial" w:eastAsia="Times New Roman" w:hAnsi="Arial" w:cs="Arial"/>
          <w:color w:val="000000"/>
          <w:sz w:val="24"/>
          <w:szCs w:val="24"/>
          <w:lang w:eastAsia="ru-RU"/>
        </w:rPr>
        <w:t>).</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29.01.2009 № 96-Р; </w:t>
      </w:r>
      <w:hyperlink r:id="rId7" w:tgtFrame="_self" w:history="1">
        <w:r w:rsidRPr="0024528C">
          <w:rPr>
            <w:rFonts w:ascii="Arial" w:eastAsia="Times New Roman" w:hAnsi="Arial" w:cs="Arial"/>
            <w:color w:val="0000FF"/>
            <w:sz w:val="24"/>
            <w:szCs w:val="24"/>
            <w:u w:val="single"/>
            <w:lang w:eastAsia="ru-RU"/>
          </w:rPr>
          <w:t>НГРRU245223062009001</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24.12.2010 № 6-19-Р; </w:t>
      </w:r>
      <w:hyperlink r:id="rId8" w:tgtFrame="_blank" w:history="1">
        <w:r w:rsidRPr="0024528C">
          <w:rPr>
            <w:rFonts w:ascii="Arial" w:eastAsia="Times New Roman" w:hAnsi="Arial" w:cs="Arial"/>
            <w:color w:val="0000FF"/>
            <w:sz w:val="24"/>
            <w:szCs w:val="24"/>
            <w:u w:val="single"/>
            <w:lang w:eastAsia="ru-RU"/>
          </w:rPr>
          <w:t>НГР</w:t>
        </w:r>
        <w:r w:rsidRPr="0024528C">
          <w:rPr>
            <w:rFonts w:ascii="Arial" w:eastAsia="Times New Roman" w:hAnsi="Arial" w:cs="Arial"/>
            <w:color w:val="0000FF"/>
            <w:sz w:val="24"/>
            <w:szCs w:val="24"/>
            <w:u w:val="single"/>
            <w:lang w:val="en-US" w:eastAsia="ru-RU"/>
          </w:rPr>
          <w:t>RU</w:t>
        </w:r>
        <w:r w:rsidRPr="0024528C">
          <w:rPr>
            <w:rFonts w:ascii="Arial" w:eastAsia="Times New Roman" w:hAnsi="Arial" w:cs="Arial"/>
            <w:color w:val="0000FF"/>
            <w:sz w:val="24"/>
            <w:szCs w:val="24"/>
            <w:u w:val="single"/>
            <w:lang w:eastAsia="ru-RU"/>
          </w:rPr>
          <w:t>245223062011001</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23.12.2011 № 13-43-Р; </w:t>
      </w:r>
      <w:hyperlink r:id="rId9" w:tgtFrame="_blank" w:history="1">
        <w:r w:rsidRPr="0024528C">
          <w:rPr>
            <w:rFonts w:ascii="Arial" w:eastAsia="Times New Roman" w:hAnsi="Arial" w:cs="Arial"/>
            <w:color w:val="0000FF"/>
            <w:sz w:val="24"/>
            <w:szCs w:val="24"/>
            <w:u w:val="single"/>
            <w:lang w:eastAsia="ru-RU"/>
          </w:rPr>
          <w:t>НГРRU245223062012001</w:t>
        </w:r>
      </w:hyperlink>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25.12.2012 № 24-82-Р; </w:t>
      </w:r>
      <w:hyperlink r:id="rId10" w:tgtFrame="_blank" w:history="1">
        <w:r w:rsidRPr="0024528C">
          <w:rPr>
            <w:rFonts w:ascii="Arial" w:eastAsia="Times New Roman" w:hAnsi="Arial" w:cs="Arial"/>
            <w:color w:val="0000FF"/>
            <w:sz w:val="24"/>
            <w:szCs w:val="24"/>
            <w:u w:val="single"/>
            <w:lang w:eastAsia="ru-RU"/>
          </w:rPr>
          <w:t>НГРRU245223062013001</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06.08.2014 № 38-122-Р; </w:t>
      </w:r>
      <w:hyperlink r:id="rId11" w:tgtFrame="_blank" w:history="1">
        <w:r w:rsidRPr="0024528C">
          <w:rPr>
            <w:rFonts w:ascii="Arial" w:eastAsia="Times New Roman" w:hAnsi="Arial" w:cs="Arial"/>
            <w:color w:val="0000FF"/>
            <w:sz w:val="24"/>
            <w:szCs w:val="24"/>
            <w:u w:val="single"/>
            <w:lang w:eastAsia="ru-RU"/>
          </w:rPr>
          <w:t>НГРRU245223062014001</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24.12.2015 № 5-14-Р; </w:t>
      </w:r>
      <w:hyperlink r:id="rId12" w:tgtFrame="_blank" w:history="1">
        <w:r w:rsidRPr="0024528C">
          <w:rPr>
            <w:rFonts w:ascii="Arial" w:eastAsia="Times New Roman" w:hAnsi="Arial" w:cs="Arial"/>
            <w:color w:val="0000FF"/>
            <w:sz w:val="24"/>
            <w:szCs w:val="24"/>
            <w:u w:val="single"/>
            <w:lang w:eastAsia="ru-RU"/>
          </w:rPr>
          <w:t>НГРRU245223062016001</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24.08.2016 № 10-29-Р; </w:t>
      </w:r>
      <w:hyperlink r:id="rId13" w:tgtFrame="_blank" w:history="1">
        <w:r w:rsidRPr="0024528C">
          <w:rPr>
            <w:rFonts w:ascii="Arial" w:eastAsia="Times New Roman" w:hAnsi="Arial" w:cs="Arial"/>
            <w:color w:val="0000FF"/>
            <w:sz w:val="24"/>
            <w:szCs w:val="24"/>
            <w:u w:val="single"/>
            <w:lang w:eastAsia="ru-RU"/>
          </w:rPr>
          <w:t>НГРRU245223062016002</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от 07.11.2017 № 25-69-Р </w:t>
      </w:r>
      <w:hyperlink r:id="rId14" w:tgtFrame="_blank" w:history="1">
        <w:r w:rsidRPr="0024528C">
          <w:rPr>
            <w:rFonts w:ascii="Arial" w:eastAsia="Times New Roman" w:hAnsi="Arial" w:cs="Arial"/>
            <w:color w:val="0000FF"/>
            <w:sz w:val="24"/>
            <w:szCs w:val="24"/>
            <w:u w:val="single"/>
            <w:lang w:eastAsia="ru-RU"/>
          </w:rPr>
          <w:t>НГР</w:t>
        </w:r>
        <w:r w:rsidRPr="0024528C">
          <w:rPr>
            <w:rFonts w:ascii="Arial" w:eastAsia="Times New Roman" w:hAnsi="Arial" w:cs="Arial"/>
            <w:color w:val="0000FF"/>
            <w:sz w:val="24"/>
            <w:szCs w:val="24"/>
            <w:u w:val="single"/>
            <w:lang w:val="en-US" w:eastAsia="ru-RU"/>
          </w:rPr>
          <w:t>RU</w:t>
        </w:r>
        <w:r w:rsidRPr="0024528C">
          <w:rPr>
            <w:rFonts w:ascii="Arial" w:eastAsia="Times New Roman" w:hAnsi="Arial" w:cs="Arial"/>
            <w:color w:val="0000FF"/>
            <w:sz w:val="24"/>
            <w:szCs w:val="24"/>
            <w:u w:val="single"/>
            <w:lang w:eastAsia="ru-RU"/>
          </w:rPr>
          <w:t>245223062017001</w:t>
        </w:r>
      </w:hyperlink>
      <w:r w:rsidRPr="0024528C">
        <w:rPr>
          <w:rFonts w:ascii="Arial" w:eastAsia="Times New Roman" w:hAnsi="Arial" w:cs="Arial"/>
          <w:color w:val="000000"/>
          <w:sz w:val="24"/>
          <w:szCs w:val="24"/>
          <w:lang w:eastAsia="ru-RU"/>
        </w:rPr>
        <w:t>)</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1. Общие положения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 xml:space="preserve">Статья 1. Устав </w:t>
      </w:r>
      <w:proofErr w:type="spellStart"/>
      <w:r w:rsidRPr="0024528C">
        <w:rPr>
          <w:rFonts w:ascii="Arial" w:eastAsia="Times New Roman" w:hAnsi="Arial" w:cs="Arial"/>
          <w:b/>
          <w:bCs/>
          <w:color w:val="000000"/>
          <w:sz w:val="26"/>
          <w:szCs w:val="26"/>
          <w:lang w:eastAsia="ru-RU"/>
        </w:rPr>
        <w:t>Новосыдинского</w:t>
      </w:r>
      <w:proofErr w:type="spellEnd"/>
      <w:r w:rsidRPr="0024528C">
        <w:rPr>
          <w:rFonts w:ascii="Arial" w:eastAsia="Times New Roman" w:hAnsi="Arial" w:cs="Arial"/>
          <w:b/>
          <w:bCs/>
          <w:color w:val="000000"/>
          <w:sz w:val="26"/>
          <w:szCs w:val="26"/>
          <w:lang w:eastAsia="ru-RU"/>
        </w:rPr>
        <w:t xml:space="preserve">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Настоящий Устав является нормативным правовым актом, регулирующим организацию и осуществление местного самоуправления на территории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в интересах населения с учетом исторических и иных местных традиций. Все другие акты, принимаемые органами местного самоуправления, не должны противоречить данному Уставу, действующему законодательству Российской Федерации и Красноярского края и решениям, принятым на местном референдуме.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5"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Устав подлежит государственной регистрации в соответствии с действующим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 xml:space="preserve">Статья 2. Муниципальное образование </w:t>
      </w:r>
      <w:proofErr w:type="spellStart"/>
      <w:r w:rsidRPr="0024528C">
        <w:rPr>
          <w:rFonts w:ascii="Arial" w:eastAsia="Times New Roman" w:hAnsi="Arial" w:cs="Arial"/>
          <w:b/>
          <w:bCs/>
          <w:color w:val="000000"/>
          <w:sz w:val="26"/>
          <w:szCs w:val="26"/>
          <w:lang w:eastAsia="ru-RU"/>
        </w:rPr>
        <w:t>Новосыдинский</w:t>
      </w:r>
      <w:proofErr w:type="spellEnd"/>
      <w:r w:rsidRPr="0024528C">
        <w:rPr>
          <w:rFonts w:ascii="Arial" w:eastAsia="Times New Roman" w:hAnsi="Arial" w:cs="Arial"/>
          <w:b/>
          <w:bCs/>
          <w:color w:val="000000"/>
          <w:sz w:val="26"/>
          <w:szCs w:val="26"/>
          <w:lang w:eastAsia="ru-RU"/>
        </w:rPr>
        <w:t xml:space="preserve"> сельсовет</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w:t>
      </w:r>
      <w:proofErr w:type="spellStart"/>
      <w:proofErr w:type="gramStart"/>
      <w:r w:rsidRPr="0024528C">
        <w:rPr>
          <w:rFonts w:ascii="Arial" w:eastAsia="Times New Roman" w:hAnsi="Arial" w:cs="Arial"/>
          <w:color w:val="000000"/>
          <w:sz w:val="24"/>
          <w:szCs w:val="24"/>
          <w:lang w:eastAsia="ru-RU"/>
        </w:rPr>
        <w:t>Новосыдинский</w:t>
      </w:r>
      <w:proofErr w:type="spellEnd"/>
      <w:r w:rsidRPr="0024528C">
        <w:rPr>
          <w:rFonts w:ascii="Arial" w:eastAsia="Times New Roman" w:hAnsi="Arial" w:cs="Arial"/>
          <w:color w:val="000000"/>
          <w:sz w:val="24"/>
          <w:szCs w:val="24"/>
          <w:lang w:eastAsia="ru-RU"/>
        </w:rPr>
        <w:t xml:space="preserve"> сельсовет является в соответствии с Федеральным законом </w:t>
      </w:r>
      <w:hyperlink r:id="rId16" w:tgtFrame="_self" w:history="1">
        <w:r w:rsidRPr="0024528C">
          <w:rPr>
            <w:rFonts w:ascii="Arial" w:eastAsia="Times New Roman" w:hAnsi="Arial" w:cs="Arial"/>
            <w:color w:val="0000FF"/>
            <w:sz w:val="24"/>
            <w:szCs w:val="24"/>
            <w:u w:val="single"/>
            <w:lang w:eastAsia="ru-RU"/>
          </w:rPr>
          <w:t>от 06.10.2003 № 131-ФЗ</w:t>
        </w:r>
      </w:hyperlink>
      <w:r w:rsidRPr="0024528C">
        <w:rPr>
          <w:rFonts w:ascii="Arial" w:eastAsia="Times New Roman" w:hAnsi="Arial" w:cs="Arial"/>
          <w:color w:val="000000"/>
          <w:sz w:val="24"/>
          <w:szCs w:val="24"/>
          <w:lang w:eastAsia="ru-RU"/>
        </w:rPr>
        <w:t xml:space="preserve"> «Об общих принципах организации местного самоуправления в Российской Федерации» самостоятельным муниципальным </w:t>
      </w:r>
      <w:r w:rsidRPr="0024528C">
        <w:rPr>
          <w:rFonts w:ascii="Arial" w:eastAsia="Times New Roman" w:hAnsi="Arial" w:cs="Arial"/>
          <w:color w:val="000000"/>
          <w:sz w:val="24"/>
          <w:szCs w:val="24"/>
          <w:lang w:eastAsia="ru-RU"/>
        </w:rPr>
        <w:lastRenderedPageBreak/>
        <w:t xml:space="preserve">образованием, находящимся в границах </w:t>
      </w:r>
      <w:proofErr w:type="spellStart"/>
      <w:r w:rsidRPr="0024528C">
        <w:rPr>
          <w:rFonts w:ascii="Arial" w:eastAsia="Times New Roman" w:hAnsi="Arial" w:cs="Arial"/>
          <w:color w:val="000000"/>
          <w:sz w:val="24"/>
          <w:szCs w:val="24"/>
          <w:lang w:eastAsia="ru-RU"/>
        </w:rPr>
        <w:t>Краснотуранского</w:t>
      </w:r>
      <w:proofErr w:type="spellEnd"/>
      <w:r w:rsidRPr="0024528C">
        <w:rPr>
          <w:rFonts w:ascii="Arial" w:eastAsia="Times New Roman" w:hAnsi="Arial" w:cs="Arial"/>
          <w:color w:val="000000"/>
          <w:sz w:val="24"/>
          <w:szCs w:val="24"/>
          <w:lang w:eastAsia="ru-RU"/>
        </w:rPr>
        <w:t xml:space="preserve"> района Красноярского края, местное самоуправление в котором осуществляется в соответствии с Конституцией Российской Федерации, федеральными законами, </w:t>
      </w:r>
      <w:hyperlink r:id="rId17" w:tgtFrame="_self" w:history="1">
        <w:r w:rsidRPr="0024528C">
          <w:rPr>
            <w:rFonts w:ascii="Arial" w:eastAsia="Times New Roman" w:hAnsi="Arial" w:cs="Arial"/>
            <w:color w:val="0000FF"/>
            <w:sz w:val="24"/>
            <w:szCs w:val="24"/>
            <w:u w:val="single"/>
            <w:lang w:eastAsia="ru-RU"/>
          </w:rPr>
          <w:t>Уставом</w:t>
        </w:r>
      </w:hyperlink>
      <w:r w:rsidRPr="0024528C">
        <w:rPr>
          <w:rFonts w:ascii="Arial" w:eastAsia="Times New Roman" w:hAnsi="Arial" w:cs="Arial"/>
          <w:color w:val="000000"/>
          <w:sz w:val="24"/>
          <w:szCs w:val="24"/>
          <w:lang w:eastAsia="ru-RU"/>
        </w:rPr>
        <w:t> и законами Красноярского края и настоящим Уставом.</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2. </w:t>
      </w:r>
      <w:proofErr w:type="spellStart"/>
      <w:r w:rsidRPr="0024528C">
        <w:rPr>
          <w:rFonts w:ascii="Arial" w:eastAsia="Times New Roman" w:hAnsi="Arial" w:cs="Arial"/>
          <w:color w:val="000000"/>
          <w:sz w:val="24"/>
          <w:szCs w:val="24"/>
          <w:lang w:eastAsia="ru-RU"/>
        </w:rPr>
        <w:t>Новосыдинский</w:t>
      </w:r>
      <w:proofErr w:type="spellEnd"/>
      <w:r w:rsidRPr="0024528C">
        <w:rPr>
          <w:rFonts w:ascii="Arial" w:eastAsia="Times New Roman" w:hAnsi="Arial" w:cs="Arial"/>
          <w:color w:val="000000"/>
          <w:sz w:val="24"/>
          <w:szCs w:val="24"/>
          <w:lang w:eastAsia="ru-RU"/>
        </w:rPr>
        <w:t xml:space="preserve"> сельсовет наделен статусом сельского поселения Законом Красноярского края «Об установлении границ и наделении соответствующим статусом муниципального образования </w:t>
      </w:r>
      <w:proofErr w:type="spellStart"/>
      <w:r w:rsidRPr="0024528C">
        <w:rPr>
          <w:rFonts w:ascii="Arial" w:eastAsia="Times New Roman" w:hAnsi="Arial" w:cs="Arial"/>
          <w:color w:val="000000"/>
          <w:sz w:val="24"/>
          <w:szCs w:val="24"/>
          <w:lang w:eastAsia="ru-RU"/>
        </w:rPr>
        <w:t>Краснотуранский</w:t>
      </w:r>
      <w:proofErr w:type="spellEnd"/>
      <w:r w:rsidRPr="0024528C">
        <w:rPr>
          <w:rFonts w:ascii="Arial" w:eastAsia="Times New Roman" w:hAnsi="Arial" w:cs="Arial"/>
          <w:color w:val="000000"/>
          <w:sz w:val="24"/>
          <w:szCs w:val="24"/>
          <w:lang w:eastAsia="ru-RU"/>
        </w:rPr>
        <w:t xml:space="preserve"> район и находящихся в его границах иных муниципальных образований.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Административным центром сельсовета является село </w:t>
      </w:r>
      <w:proofErr w:type="gramStart"/>
      <w:r w:rsidRPr="0024528C">
        <w:rPr>
          <w:rFonts w:ascii="Arial" w:eastAsia="Times New Roman" w:hAnsi="Arial" w:cs="Arial"/>
          <w:color w:val="000000"/>
          <w:sz w:val="24"/>
          <w:szCs w:val="24"/>
          <w:lang w:eastAsia="ru-RU"/>
        </w:rPr>
        <w:t>Новая</w:t>
      </w:r>
      <w:proofErr w:type="gramEnd"/>
      <w:r w:rsidRPr="0024528C">
        <w:rPr>
          <w:rFonts w:ascii="Arial" w:eastAsia="Times New Roman" w:hAnsi="Arial" w:cs="Arial"/>
          <w:color w:val="000000"/>
          <w:sz w:val="24"/>
          <w:szCs w:val="24"/>
          <w:lang w:eastAsia="ru-RU"/>
        </w:rPr>
        <w:t xml:space="preserve"> </w:t>
      </w:r>
      <w:proofErr w:type="spellStart"/>
      <w:r w:rsidRPr="0024528C">
        <w:rPr>
          <w:rFonts w:ascii="Arial" w:eastAsia="Times New Roman" w:hAnsi="Arial" w:cs="Arial"/>
          <w:color w:val="000000"/>
          <w:sz w:val="24"/>
          <w:szCs w:val="24"/>
          <w:lang w:eastAsia="ru-RU"/>
        </w:rPr>
        <w:t>Сыда</w:t>
      </w:r>
      <w:proofErr w:type="spellEnd"/>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.п</w:t>
      </w:r>
      <w:proofErr w:type="spellEnd"/>
      <w:r w:rsidRPr="0024528C">
        <w:rPr>
          <w:rFonts w:ascii="Arial" w:eastAsia="Times New Roman" w:hAnsi="Arial" w:cs="Arial"/>
          <w:color w:val="000000"/>
          <w:sz w:val="24"/>
          <w:szCs w:val="24"/>
          <w:lang w:eastAsia="ru-RU"/>
        </w:rPr>
        <w:t xml:space="preserve">. 2, 3 введены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8"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 Правовая основа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9"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20"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Правовую основу местного самоуправления составляют общепризнанные нормы и принципы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w:t>
      </w:r>
      <w:hyperlink r:id="rId21" w:tgtFrame="_self" w:history="1">
        <w:r w:rsidRPr="0024528C">
          <w:rPr>
            <w:rFonts w:ascii="Arial" w:eastAsia="Times New Roman" w:hAnsi="Arial" w:cs="Arial"/>
            <w:color w:val="0000FF"/>
            <w:sz w:val="24"/>
            <w:szCs w:val="24"/>
            <w:u w:val="single"/>
            <w:lang w:eastAsia="ru-RU"/>
          </w:rPr>
          <w:t>от 06.10.2003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proofErr w:type="gramEnd"/>
      <w:r w:rsidRPr="0024528C">
        <w:rPr>
          <w:rFonts w:ascii="Arial" w:eastAsia="Times New Roman" w:hAnsi="Arial" w:cs="Arial"/>
          <w:color w:val="000000"/>
          <w:sz w:val="24"/>
          <w:szCs w:val="24"/>
          <w:lang w:eastAsia="ru-RU"/>
        </w:rPr>
        <w:t xml:space="preserve"> </w:t>
      </w:r>
      <w:proofErr w:type="gramStart"/>
      <w:r w:rsidRPr="0024528C">
        <w:rPr>
          <w:rFonts w:ascii="Arial" w:eastAsia="Times New Roman" w:hAnsi="Arial" w:cs="Arial"/>
          <w:color w:val="000000"/>
          <w:sz w:val="24"/>
          <w:szCs w:val="24"/>
          <w:lang w:eastAsia="ru-RU"/>
        </w:rPr>
        <w:t>Федерации, иные нормативные правовые акты федеральных органов исполнительной власти), </w:t>
      </w:r>
      <w:hyperlink r:id="rId22" w:tgtFrame="_self" w:history="1">
        <w:r w:rsidRPr="0024528C">
          <w:rPr>
            <w:rFonts w:ascii="Arial" w:eastAsia="Times New Roman" w:hAnsi="Arial" w:cs="Arial"/>
            <w:color w:val="0000FF"/>
            <w:sz w:val="24"/>
            <w:szCs w:val="24"/>
            <w:u w:val="single"/>
            <w:lang w:eastAsia="ru-RU"/>
          </w:rPr>
          <w:t>Устав</w:t>
        </w:r>
      </w:hyperlink>
      <w:r w:rsidRPr="0024528C">
        <w:rPr>
          <w:rFonts w:ascii="Arial" w:eastAsia="Times New Roman" w:hAnsi="Arial" w:cs="Arial"/>
          <w:color w:val="000000"/>
          <w:sz w:val="24"/>
          <w:szCs w:val="24"/>
          <w:lang w:eastAsia="ru-RU"/>
        </w:rPr>
        <w:t>, законы и иные нормативные правовые акты Красноярского края, настоящий Устав, решения, принятые на местных референдумах и сходах граждан, и иные муниципальные правовые акты.</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 Права жителей сельсовета на осуществление местного самоуправления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(ст. 4 в редакции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3"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1.Граждане Российской Федерации, проживающие на территории сельсовета (далее – жители сельсовета)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Жители сельсовета имеют равные права на осуществление местного самоуправления независимо от пола, расы, национальности, языка, происхождения, имущественного или должностного положения, отношения к религии, убеждений, принадлежности к общественным объединениям. Жители сельсовета имеют равный доступ к муниципальной службе.</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3.Иностранные граждане, постоянно или преимущественно проживающие на территории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Жители сельсовета, а также иностранные граждане и лица без гражданства, проживающие на территории сельсовета, вправе коллективно или индивидуально обращаться в органы и к выборным должностным лицам местного самоуправления. Указанные органы и должностные лица обязаны дать обратившимся ответ в установленные законом сроки.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Органы и должностные лица местного самоуправления обязаны предоставлять жителям сельсовета полную и достоверную информацию о своей деятельности.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6.Органы и должностные лица местного самоуправления обязаны знакомить население сельсовета с документами и материалами, непосредственно затрагивающими их права и законные интересы.</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порядке, предусмотренном пунктом 8 настоящей статьи.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.7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8. Опубликование муниципальных правовых актов осуществляется в течение 20 дней, с момента их подписания в газете «Ведомости органов местного самоуправления села </w:t>
      </w:r>
      <w:proofErr w:type="gramStart"/>
      <w:r w:rsidRPr="0024528C">
        <w:rPr>
          <w:rFonts w:ascii="Arial" w:eastAsia="Times New Roman" w:hAnsi="Arial" w:cs="Arial"/>
          <w:color w:val="000000"/>
          <w:sz w:val="24"/>
          <w:szCs w:val="24"/>
          <w:lang w:eastAsia="ru-RU"/>
        </w:rPr>
        <w:t>Новая</w:t>
      </w:r>
      <w:proofErr w:type="gramEnd"/>
      <w:r w:rsidRPr="0024528C">
        <w:rPr>
          <w:rFonts w:ascii="Arial" w:eastAsia="Times New Roman" w:hAnsi="Arial" w:cs="Arial"/>
          <w:color w:val="000000"/>
          <w:sz w:val="24"/>
          <w:szCs w:val="24"/>
          <w:lang w:eastAsia="ru-RU"/>
        </w:rPr>
        <w:t xml:space="preserve"> </w:t>
      </w:r>
      <w:proofErr w:type="spellStart"/>
      <w:r w:rsidRPr="0024528C">
        <w:rPr>
          <w:rFonts w:ascii="Arial" w:eastAsia="Times New Roman" w:hAnsi="Arial" w:cs="Arial"/>
          <w:color w:val="000000"/>
          <w:sz w:val="24"/>
          <w:szCs w:val="24"/>
          <w:lang w:eastAsia="ru-RU"/>
        </w:rPr>
        <w:t>Сыда</w:t>
      </w:r>
      <w:proofErr w:type="spellEnd"/>
      <w:r w:rsidRPr="0024528C">
        <w:rPr>
          <w:rFonts w:ascii="Arial" w:eastAsia="Times New Roman" w:hAnsi="Arial" w:cs="Arial"/>
          <w:color w:val="000000"/>
          <w:sz w:val="24"/>
          <w:szCs w:val="24"/>
          <w:lang w:eastAsia="ru-RU"/>
        </w:rPr>
        <w:t>», если иное не предусмотрено самим актом, настоящим Уставом или действующим законодательством.</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.8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5"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5. Формы осуществления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6"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Местное самоуправление осуществляется: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непосредственно населением через референдумы, выборы, собрания жителей, иные формы в соответствии с Федеральным законом </w:t>
      </w:r>
      <w:hyperlink r:id="rId27" w:tgtFrame="_self" w:history="1">
        <w:r w:rsidRPr="0024528C">
          <w:rPr>
            <w:rFonts w:ascii="Arial" w:eastAsia="Times New Roman" w:hAnsi="Arial" w:cs="Arial"/>
            <w:color w:val="0000FF"/>
            <w:sz w:val="24"/>
            <w:szCs w:val="24"/>
            <w:u w:val="single"/>
            <w:lang w:eastAsia="ru-RU"/>
          </w:rPr>
          <w:t>от 06.10.2003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а также другие формы непосредственной демократии, не противоречащие </w:t>
      </w:r>
      <w:hyperlink r:id="rId28" w:tgtFrame="_blank" w:history="1">
        <w:r w:rsidRPr="0024528C">
          <w:rPr>
            <w:rFonts w:ascii="Arial" w:eastAsia="Times New Roman" w:hAnsi="Arial" w:cs="Arial"/>
            <w:color w:val="0000FF"/>
            <w:sz w:val="24"/>
            <w:szCs w:val="24"/>
            <w:u w:val="single"/>
            <w:lang w:eastAsia="ru-RU"/>
          </w:rPr>
          <w:t>Конституции Российской Федерации</w:t>
        </w:r>
      </w:hyperlink>
      <w:r w:rsidRPr="0024528C">
        <w:rPr>
          <w:rFonts w:ascii="Arial" w:eastAsia="Times New Roman" w:hAnsi="Arial" w:cs="Arial"/>
          <w:color w:val="000000"/>
          <w:sz w:val="24"/>
          <w:szCs w:val="24"/>
          <w:lang w:eastAsia="ru-RU"/>
        </w:rPr>
        <w:t>, федеральным законам, законам Красноярского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органами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6. Органы и должностные лица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6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9"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Глава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(далее также - глава сельсовета, глава) </w:t>
      </w:r>
      <w:proofErr w:type="gramStart"/>
      <w:r w:rsidRPr="0024528C">
        <w:rPr>
          <w:rFonts w:ascii="Arial" w:eastAsia="Times New Roman" w:hAnsi="Arial" w:cs="Arial"/>
          <w:color w:val="000000"/>
          <w:sz w:val="24"/>
          <w:szCs w:val="24"/>
          <w:lang w:eastAsia="ru-RU"/>
        </w:rPr>
        <w:t>–в</w:t>
      </w:r>
      <w:proofErr w:type="gramEnd"/>
      <w:r w:rsidRPr="0024528C">
        <w:rPr>
          <w:rFonts w:ascii="Arial" w:eastAsia="Times New Roman" w:hAnsi="Arial" w:cs="Arial"/>
          <w:color w:val="000000"/>
          <w:sz w:val="24"/>
          <w:szCs w:val="24"/>
          <w:lang w:eastAsia="ru-RU"/>
        </w:rPr>
        <w:t xml:space="preserve">ысшее выборное должностное лицо, избираемое жителями поселения путем прямых выборов на 5 лет, наделенное согласно настоящему Уставу собственной компетенцией по решению вопросов местного значения, возглавляющее деятельность по осуществлению местного самоуправления на территории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2. </w:t>
      </w:r>
      <w:proofErr w:type="spellStart"/>
      <w:r w:rsidRPr="0024528C">
        <w:rPr>
          <w:rFonts w:ascii="Arial" w:eastAsia="Times New Roman" w:hAnsi="Arial" w:cs="Arial"/>
          <w:color w:val="000000"/>
          <w:sz w:val="24"/>
          <w:szCs w:val="24"/>
          <w:lang w:eastAsia="ru-RU"/>
        </w:rPr>
        <w:t>Новосыдинский</w:t>
      </w:r>
      <w:proofErr w:type="spellEnd"/>
      <w:r w:rsidRPr="0024528C">
        <w:rPr>
          <w:rFonts w:ascii="Arial" w:eastAsia="Times New Roman" w:hAnsi="Arial" w:cs="Arial"/>
          <w:color w:val="000000"/>
          <w:sz w:val="24"/>
          <w:szCs w:val="24"/>
          <w:lang w:eastAsia="ru-RU"/>
        </w:rPr>
        <w:t xml:space="preserve"> сельский Совет депутатов (далее - Совет депутатов, Совет) – представительный орган местного самоуправления, состоящий из 7 депутатов, избираемый на основе всеобщего равного и прямого избирательного права при тайном голосовании сроком на 5 лет.</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Глава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исполняет полномочия Председателя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Администрация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является исполнительно-распорядительным органом местного самоуправления, подотчетным Совету депутатов. Руководство деятельностью администрации осуществляет Глава администрации. Глава поселения исполняет полномочия главы администрации</w:t>
      </w:r>
      <w:proofErr w:type="gramStart"/>
      <w:r w:rsidRPr="0024528C">
        <w:rPr>
          <w:rFonts w:ascii="Arial" w:eastAsia="Times New Roman" w:hAnsi="Arial" w:cs="Arial"/>
          <w:color w:val="000000"/>
          <w:sz w:val="24"/>
          <w:szCs w:val="24"/>
          <w:lang w:eastAsia="ru-RU"/>
        </w:rPr>
        <w:t xml:space="preserve"> .</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7. Вопросы местного значения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7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30"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31"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 </w:t>
      </w:r>
      <w:hyperlink r:id="rId32"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 </w:t>
      </w:r>
      <w:hyperlink r:id="rId33"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1. К вопросам местного значения сельсовета относятся: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составление и рассмотрение проекта бюджета сельсовета, утверждение и исполнение бюджета сельсовета, осуществление </w:t>
      </w:r>
      <w:proofErr w:type="gramStart"/>
      <w:r w:rsidRPr="0024528C">
        <w:rPr>
          <w:rFonts w:ascii="Arial" w:eastAsia="Times New Roman" w:hAnsi="Arial" w:cs="Arial"/>
          <w:color w:val="000000"/>
          <w:sz w:val="24"/>
          <w:szCs w:val="24"/>
          <w:lang w:eastAsia="ru-RU"/>
        </w:rPr>
        <w:t>контроля за</w:t>
      </w:r>
      <w:proofErr w:type="gramEnd"/>
      <w:r w:rsidRPr="0024528C">
        <w:rPr>
          <w:rFonts w:ascii="Arial" w:eastAsia="Times New Roman" w:hAnsi="Arial" w:cs="Arial"/>
          <w:color w:val="000000"/>
          <w:sz w:val="24"/>
          <w:szCs w:val="24"/>
          <w:lang w:eastAsia="ru-RU"/>
        </w:rPr>
        <w:t xml:space="preserve"> его исполнением, составление и утверждение отчета об исполнении бюджета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установление, изменение и отмена местных налогов и сборов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владение, пользование и распоряжение имуществом, находящимся в муниципальной собственности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обеспечение первичных мер пожарной безопасности в границах населенных пунктов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создание условий для обеспечения жителей сельсовета услугами связи, общественного питания, торговли и бытового обслуживания;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создание условий для организации досуга и обеспечения жителей сельсовета услугами организаций культуры;</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обеспечение условий для развития на территории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8) формирование архивных фондов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9) утверждение правил благоустройства территории сельсовета, </w:t>
      </w:r>
      <w:proofErr w:type="gramStart"/>
      <w:r w:rsidRPr="0024528C">
        <w:rPr>
          <w:rFonts w:ascii="Arial" w:eastAsia="Times New Roman" w:hAnsi="Arial" w:cs="Arial"/>
          <w:color w:val="000000"/>
          <w:sz w:val="24"/>
          <w:szCs w:val="24"/>
          <w:lang w:eastAsia="ru-RU"/>
        </w:rPr>
        <w:t>устанавливающих</w:t>
      </w:r>
      <w:proofErr w:type="gramEnd"/>
      <w:r w:rsidRPr="0024528C">
        <w:rPr>
          <w:rFonts w:ascii="Arial" w:eastAsia="Times New Roman" w:hAnsi="Arial" w:cs="Arial"/>
          <w:color w:val="000000"/>
          <w:sz w:val="24"/>
          <w:szCs w:val="24"/>
          <w:lang w:eastAsia="ru-RU"/>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сельсовета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сельсовета, изменение, аннулирование таких наименований, размещение информации в государственном адресном реестре;</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12) организация и осуществление мероприятий по работе с детьми и молодежью в поселении;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14) организация в границах сельсовета электро-, тепл</w:t>
      </w:r>
      <w:proofErr w:type="gramStart"/>
      <w:r w:rsidRPr="0024528C">
        <w:rPr>
          <w:rFonts w:ascii="Arial" w:eastAsia="Times New Roman" w:hAnsi="Arial" w:cs="Arial"/>
          <w:color w:val="000000"/>
          <w:sz w:val="24"/>
          <w:szCs w:val="24"/>
          <w:lang w:eastAsia="ru-RU"/>
        </w:rPr>
        <w:t>о-</w:t>
      </w:r>
      <w:proofErr w:type="gramEnd"/>
      <w:r w:rsidRPr="0024528C">
        <w:rPr>
          <w:rFonts w:ascii="Arial" w:eastAsia="Times New Roman" w:hAnsi="Arial" w:cs="Arial"/>
          <w:color w:val="000000"/>
          <w:sz w:val="24"/>
          <w:szCs w:val="24"/>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 xml:space="preserve">15) дорожная деятельность в отношении автомобильных дорог местного значения в границах населенных пунктов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сельсовета, а также осуществление иных полномочий в области </w:t>
      </w:r>
      <w:r w:rsidRPr="0024528C">
        <w:rPr>
          <w:rFonts w:ascii="Arial" w:eastAsia="Times New Roman" w:hAnsi="Arial" w:cs="Arial"/>
          <w:color w:val="000000"/>
          <w:sz w:val="24"/>
          <w:szCs w:val="24"/>
          <w:lang w:eastAsia="ru-RU"/>
        </w:rPr>
        <w:lastRenderedPageBreak/>
        <w:t>использования автомобильных дорог и осуществления дорожной деятельности в соответствии с</w:t>
      </w:r>
      <w:proofErr w:type="gramEnd"/>
      <w:r w:rsidRPr="0024528C">
        <w:rPr>
          <w:rFonts w:ascii="Arial" w:eastAsia="Times New Roman" w:hAnsi="Arial" w:cs="Arial"/>
          <w:color w:val="000000"/>
          <w:sz w:val="24"/>
          <w:szCs w:val="24"/>
          <w:lang w:eastAsia="ru-RU"/>
        </w:rPr>
        <w:t xml:space="preserve"> законодательством Российской Федерации;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17)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сельсовета, социальную и культурную адаптацию мигрантов, профилактику межнациональных (межэтнических) конфликтов;</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19) участие в предупреждении и ликвидации последствий чрезвычайных ситуаций в границах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20) организация библиотечного обслуживания населения, комплектование и обеспечение сохранности библиотечных фондов библиотек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 сохранение, использование и популяризация объектов культурного наследия (памятников истории и культуры), находящихся в собственности сельсовета, охрана объектов культурного наследия (памятников истории и культуры) местного (муниципального) значения, расположенных на территории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23) создание условий для массового отдыха жителей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24) участие в организации деятельности по сбору (в том числе раздельному сбору) и транспортированию твердых коммунальных отходов;</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25) организация использования, охраны, защиты, воспроизводства лесов особо охраняемых природных территорий, расположенных в границах населенных пунктов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26) организация ритуальных услуг и содержание мест захоронения;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27) осуществление мероприятий по обеспечению безопасности людей на водных объектах, охране их жизни и здоровья;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28) осуществление муниципального лесного контроля;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29) предоставление помещения для работы на обслуживаемом административном участке сельсовета сотруднику, замещающему должность участкового уполномоченного полиции;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31) оказание поддержки социально ориентированным некоммерческим организациям в пределах полномочий, установленных статьями 31.1 и 31.3 Федерального закона </w:t>
      </w:r>
      <w:hyperlink r:id="rId34" w:tgtFrame="_blank" w:history="1">
        <w:r w:rsidRPr="0024528C">
          <w:rPr>
            <w:rFonts w:ascii="Arial" w:eastAsia="Times New Roman" w:hAnsi="Arial" w:cs="Arial"/>
            <w:color w:val="0000FF"/>
            <w:sz w:val="24"/>
            <w:szCs w:val="24"/>
            <w:u w:val="single"/>
            <w:lang w:eastAsia="ru-RU"/>
          </w:rPr>
          <w:t>от 12 января 1996 года № 7-ФЗ</w:t>
        </w:r>
      </w:hyperlink>
      <w:r w:rsidRPr="0024528C">
        <w:rPr>
          <w:rFonts w:ascii="Arial" w:eastAsia="Times New Roman" w:hAnsi="Arial" w:cs="Arial"/>
          <w:color w:val="000000"/>
          <w:sz w:val="24"/>
          <w:szCs w:val="24"/>
          <w:lang w:eastAsia="ru-RU"/>
        </w:rPr>
        <w:t> «О некоммерческих организациях»;</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32) осуществление мер по противодействию коррупции в границах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33) участие в соответствии с Федеральным законом </w:t>
      </w:r>
      <w:hyperlink r:id="rId35" w:tgtFrame="_blank" w:history="1">
        <w:r w:rsidRPr="0024528C">
          <w:rPr>
            <w:rFonts w:ascii="Arial" w:eastAsia="Times New Roman" w:hAnsi="Arial" w:cs="Arial"/>
            <w:color w:val="0000FF"/>
            <w:sz w:val="24"/>
            <w:szCs w:val="24"/>
            <w:u w:val="single"/>
            <w:lang w:eastAsia="ru-RU"/>
          </w:rPr>
          <w:t>от 24.07.2007 № 221-ФЗ</w:t>
        </w:r>
      </w:hyperlink>
      <w:r w:rsidRPr="0024528C">
        <w:rPr>
          <w:rFonts w:ascii="Arial" w:eastAsia="Times New Roman" w:hAnsi="Arial" w:cs="Arial"/>
          <w:color w:val="000000"/>
          <w:sz w:val="24"/>
          <w:szCs w:val="24"/>
          <w:lang w:eastAsia="ru-RU"/>
        </w:rPr>
        <w:t> «О государственном кадастре недвижимости» в выполнении комплексных кадастровых работ.</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7.1. Осуществление органами местного самоуправления отдельных переданных государственных полномочий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7.1.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36"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37"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Наделение органов местного самоуправления поселения отдельными государственными полномочиями Российской Федерации на неограниченный срок либо, если данные полномочия имеют определенный срок действия, на срок действия этих полномочий, осуществляется федеральными законами и законами Красноярского края, отдельными государственными полномочиями Красноярского края - законами Красноярского края. Наделение органов местного самоуправления отдельными государственными полномочиями иными нормативными правовыми актами не допускается.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38"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местным бюджетам субвенций из соответствующих бюджетов.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Совет депутатов имеет право принять решение о дополнительном использовании собственных материальных ресурсов и финансовых сре</w:t>
      </w:r>
      <w:proofErr w:type="gramStart"/>
      <w:r w:rsidRPr="0024528C">
        <w:rPr>
          <w:rFonts w:ascii="Arial" w:eastAsia="Times New Roman" w:hAnsi="Arial" w:cs="Arial"/>
          <w:color w:val="000000"/>
          <w:sz w:val="24"/>
          <w:szCs w:val="24"/>
          <w:lang w:eastAsia="ru-RU"/>
        </w:rPr>
        <w:t>дств дл</w:t>
      </w:r>
      <w:proofErr w:type="gramEnd"/>
      <w:r w:rsidRPr="0024528C">
        <w:rPr>
          <w:rFonts w:ascii="Arial" w:eastAsia="Times New Roman" w:hAnsi="Arial" w:cs="Arial"/>
          <w:color w:val="000000"/>
          <w:sz w:val="24"/>
          <w:szCs w:val="24"/>
          <w:lang w:eastAsia="ru-RU"/>
        </w:rPr>
        <w:t>я осуществления переданных им отдельных государственных полномочий предусмотрев соответствующее финансирование в бюджете поселения.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Использование </w:t>
      </w:r>
      <w:proofErr w:type="spellStart"/>
      <w:r w:rsidRPr="0024528C">
        <w:rPr>
          <w:rFonts w:ascii="Arial" w:eastAsia="Times New Roman" w:hAnsi="Arial" w:cs="Arial"/>
          <w:color w:val="000000"/>
          <w:sz w:val="24"/>
          <w:szCs w:val="24"/>
          <w:lang w:eastAsia="ru-RU"/>
        </w:rPr>
        <w:t>Новосыдинским</w:t>
      </w:r>
      <w:proofErr w:type="spellEnd"/>
      <w:r w:rsidRPr="0024528C">
        <w:rPr>
          <w:rFonts w:ascii="Arial" w:eastAsia="Times New Roman" w:hAnsi="Arial" w:cs="Arial"/>
          <w:color w:val="000000"/>
          <w:sz w:val="24"/>
          <w:szCs w:val="24"/>
          <w:lang w:eastAsia="ru-RU"/>
        </w:rPr>
        <w:t xml:space="preserve"> сельсоветом собственных сре</w:t>
      </w:r>
      <w:proofErr w:type="gramStart"/>
      <w:r w:rsidRPr="0024528C">
        <w:rPr>
          <w:rFonts w:ascii="Arial" w:eastAsia="Times New Roman" w:hAnsi="Arial" w:cs="Arial"/>
          <w:color w:val="000000"/>
          <w:sz w:val="24"/>
          <w:szCs w:val="24"/>
          <w:lang w:eastAsia="ru-RU"/>
        </w:rPr>
        <w:t>дств дл</w:t>
      </w:r>
      <w:proofErr w:type="gramEnd"/>
      <w:r w:rsidRPr="0024528C">
        <w:rPr>
          <w:rFonts w:ascii="Arial" w:eastAsia="Times New Roman" w:hAnsi="Arial" w:cs="Arial"/>
          <w:color w:val="000000"/>
          <w:sz w:val="24"/>
          <w:szCs w:val="24"/>
          <w:lang w:eastAsia="ru-RU"/>
        </w:rPr>
        <w:t>я осуществления переданных государственных полномочий может осуществляться в следующих случаях: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в случае несвоевременного перечисления субвенций из фонда компенсаций, формируемого в составе бюджета Российской Федерации и (или) Красноярского края, с целью обеспечения полного и своевременного выполнения переданных государственных полномочий;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 в случае принятия решения об увеличении объема средств, предоставляемых для осуществления переданных государственных полномочий, по сравнению с объемами, закрепленными федеральным законом о федеральном бюджете на очередной финансовый год, законом Красноярского края о бюджете на очередной финансовый год, решением о бюджете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с целью повышения качества исполнения переданных полномочий;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 в случае если в </w:t>
      </w:r>
      <w:proofErr w:type="spellStart"/>
      <w:r w:rsidRPr="0024528C">
        <w:rPr>
          <w:rFonts w:ascii="Arial" w:eastAsia="Times New Roman" w:hAnsi="Arial" w:cs="Arial"/>
          <w:color w:val="000000"/>
          <w:sz w:val="24"/>
          <w:szCs w:val="24"/>
          <w:lang w:eastAsia="ru-RU"/>
        </w:rPr>
        <w:t>Новосыдинском</w:t>
      </w:r>
      <w:proofErr w:type="spellEnd"/>
      <w:r w:rsidRPr="0024528C">
        <w:rPr>
          <w:rFonts w:ascii="Arial" w:eastAsia="Times New Roman" w:hAnsi="Arial" w:cs="Arial"/>
          <w:color w:val="000000"/>
          <w:sz w:val="24"/>
          <w:szCs w:val="24"/>
          <w:lang w:eastAsia="ru-RU"/>
        </w:rPr>
        <w:t xml:space="preserve"> сельсовете в процессе осуществления отдельных переданных государственных полномочий превышены нормативы, используемые в методиках для определения размера субвенций;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в случае не передачи материальных ресурсов, если их передача предусмотрена законом.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3.1</w:t>
      </w:r>
      <w:proofErr w:type="gramStart"/>
      <w:r w:rsidRPr="0024528C">
        <w:rPr>
          <w:rFonts w:ascii="Arial" w:eastAsia="Times New Roman" w:hAnsi="Arial" w:cs="Arial"/>
          <w:color w:val="000000"/>
          <w:sz w:val="24"/>
          <w:szCs w:val="24"/>
          <w:lang w:eastAsia="ru-RU"/>
        </w:rPr>
        <w:t xml:space="preserve"> Н</w:t>
      </w:r>
      <w:proofErr w:type="gramEnd"/>
      <w:r w:rsidRPr="0024528C">
        <w:rPr>
          <w:rFonts w:ascii="Arial" w:eastAsia="Times New Roman" w:hAnsi="Arial" w:cs="Arial"/>
          <w:color w:val="000000"/>
          <w:sz w:val="24"/>
          <w:szCs w:val="24"/>
          <w:lang w:eastAsia="ru-RU"/>
        </w:rPr>
        <w:t xml:space="preserve">е допускается использование </w:t>
      </w:r>
      <w:proofErr w:type="spellStart"/>
      <w:r w:rsidRPr="0024528C">
        <w:rPr>
          <w:rFonts w:ascii="Arial" w:eastAsia="Times New Roman" w:hAnsi="Arial" w:cs="Arial"/>
          <w:color w:val="000000"/>
          <w:sz w:val="24"/>
          <w:szCs w:val="24"/>
          <w:lang w:eastAsia="ru-RU"/>
        </w:rPr>
        <w:t>Новосыдинским</w:t>
      </w:r>
      <w:proofErr w:type="spellEnd"/>
      <w:r w:rsidRPr="0024528C">
        <w:rPr>
          <w:rFonts w:ascii="Arial" w:eastAsia="Times New Roman" w:hAnsi="Arial" w:cs="Arial"/>
          <w:color w:val="000000"/>
          <w:sz w:val="24"/>
          <w:szCs w:val="24"/>
          <w:lang w:eastAsia="ru-RU"/>
        </w:rPr>
        <w:t xml:space="preserve"> сельсоветом собственных средств для осуществления переданных государственных полномочий в следующих случаях: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при наличии дефицита местного бюджета более 5 процентов;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 в случае если доля межбюджетных трансфертов из бюджета Красноярского края (за исключением субвенций) и (или) налоговых доходов по дополнительным нормативам отчислений в течение двух из трех последних отчетных финансовых </w:t>
      </w:r>
      <w:r w:rsidRPr="0024528C">
        <w:rPr>
          <w:rFonts w:ascii="Arial" w:eastAsia="Times New Roman" w:hAnsi="Arial" w:cs="Arial"/>
          <w:color w:val="000000"/>
          <w:sz w:val="24"/>
          <w:szCs w:val="24"/>
          <w:lang w:eastAsia="ru-RU"/>
        </w:rPr>
        <w:lastRenderedPageBreak/>
        <w:t xml:space="preserve">лет </w:t>
      </w:r>
      <w:proofErr w:type="gramStart"/>
      <w:r w:rsidRPr="0024528C">
        <w:rPr>
          <w:rFonts w:ascii="Arial" w:eastAsia="Times New Roman" w:hAnsi="Arial" w:cs="Arial"/>
          <w:color w:val="000000"/>
          <w:sz w:val="24"/>
          <w:szCs w:val="24"/>
          <w:lang w:eastAsia="ru-RU"/>
        </w:rPr>
        <w:t>превышала 30 процентов собственных доходов местного бюджета начиная</w:t>
      </w:r>
      <w:proofErr w:type="gramEnd"/>
      <w:r w:rsidRPr="0024528C">
        <w:rPr>
          <w:rFonts w:ascii="Arial" w:eastAsia="Times New Roman" w:hAnsi="Arial" w:cs="Arial"/>
          <w:color w:val="000000"/>
          <w:sz w:val="24"/>
          <w:szCs w:val="24"/>
          <w:lang w:eastAsia="ru-RU"/>
        </w:rPr>
        <w:t xml:space="preserve"> с очередного финансового года.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3.2 Предложения о дополнительном использовании собственных средств сельсовета для осуществления переданных государственных полномочий вносится Главой сельсовета в </w:t>
      </w:r>
      <w:proofErr w:type="spellStart"/>
      <w:r w:rsidRPr="0024528C">
        <w:rPr>
          <w:rFonts w:ascii="Arial" w:eastAsia="Times New Roman" w:hAnsi="Arial" w:cs="Arial"/>
          <w:color w:val="000000"/>
          <w:sz w:val="24"/>
          <w:szCs w:val="24"/>
          <w:lang w:eastAsia="ru-RU"/>
        </w:rPr>
        <w:t>Новосыдинский</w:t>
      </w:r>
      <w:proofErr w:type="spellEnd"/>
      <w:r w:rsidRPr="0024528C">
        <w:rPr>
          <w:rFonts w:ascii="Arial" w:eastAsia="Times New Roman" w:hAnsi="Arial" w:cs="Arial"/>
          <w:color w:val="000000"/>
          <w:sz w:val="24"/>
          <w:szCs w:val="24"/>
          <w:lang w:eastAsia="ru-RU"/>
        </w:rPr>
        <w:t xml:space="preserve"> сельский Совет депутатов в составе документов и материалов, представляемых одновременно с проектом бюджета на очередной финансовый год и плановый период, либо в течение текущего финансового года.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Вносимое предложение должно содержать расчет объема финансовых средств, перечень материальных ресурсов, а также обоснования их использования для осуществления переданных полномочий.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 xml:space="preserve">При внесении предложения о дополнительном использовании собственных средств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для осуществления переданных государственных полномочий вместе с внесением на рассмотрение проекта бюджета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в составе документов и материалов, представляемых одновременно с проектом бюджета на очередной финансовый год и плановый период, </w:t>
      </w:r>
      <w:proofErr w:type="spellStart"/>
      <w:r w:rsidRPr="0024528C">
        <w:rPr>
          <w:rFonts w:ascii="Arial" w:eastAsia="Times New Roman" w:hAnsi="Arial" w:cs="Arial"/>
          <w:color w:val="000000"/>
          <w:sz w:val="24"/>
          <w:szCs w:val="24"/>
          <w:lang w:eastAsia="ru-RU"/>
        </w:rPr>
        <w:t>Новосыдинский</w:t>
      </w:r>
      <w:proofErr w:type="spellEnd"/>
      <w:r w:rsidRPr="0024528C">
        <w:rPr>
          <w:rFonts w:ascii="Arial" w:eastAsia="Times New Roman" w:hAnsi="Arial" w:cs="Arial"/>
          <w:color w:val="000000"/>
          <w:sz w:val="24"/>
          <w:szCs w:val="24"/>
          <w:lang w:eastAsia="ru-RU"/>
        </w:rPr>
        <w:t xml:space="preserve"> сельский Совет депутатов рассматривает и принимает положительное или отрицательное решение по данному вопросу в рамках процедуры принятия бюджета</w:t>
      </w:r>
      <w:proofErr w:type="gramEnd"/>
      <w:r w:rsidRPr="0024528C">
        <w:rPr>
          <w:rFonts w:ascii="Arial" w:eastAsia="Times New Roman" w:hAnsi="Arial" w:cs="Arial"/>
          <w:color w:val="000000"/>
          <w:sz w:val="24"/>
          <w:szCs w:val="24"/>
          <w:lang w:eastAsia="ru-RU"/>
        </w:rPr>
        <w:t xml:space="preserve"> муниципального образования на очередной финансовый год (очередной финансовый год и плановый период).</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При внесении предложения о дополнительном использовании собственных средств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для осуществления переданных полномочий в течение текущего финансового года сельский Совет депутатов рассматривает и принимает положительное или отрицательное решение по данному вопросу на ближайшей сессии. В случае принятия решения о дополнительном использовании собственных средств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для осуществления переданных полномочий в течение текущего финансового года в решение о бюджете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на соответствующий финансовый год должны быть внесены соответствующие изменения и дополнения.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w:t>
      </w:r>
      <w:hyperlink r:id="rId39" w:tgtFrame="_blank" w:history="1">
        <w:r w:rsidRPr="0024528C">
          <w:rPr>
            <w:rFonts w:ascii="Arial" w:eastAsia="Times New Roman" w:hAnsi="Arial" w:cs="Arial"/>
            <w:color w:val="0000FF"/>
            <w:sz w:val="24"/>
            <w:szCs w:val="24"/>
            <w:u w:val="single"/>
            <w:lang w:eastAsia="ru-RU"/>
          </w:rPr>
          <w:t>от 6 октября 2003 года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в случае принятия Советом депутатов решения о реализации права на участие в осуществлении указанных полномочий.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5. </w:t>
      </w:r>
      <w:proofErr w:type="gramStart"/>
      <w:r w:rsidRPr="0024528C">
        <w:rPr>
          <w:rFonts w:ascii="Arial" w:eastAsia="Times New Roman" w:hAnsi="Arial" w:cs="Arial"/>
          <w:color w:val="000000"/>
          <w:sz w:val="24"/>
          <w:szCs w:val="24"/>
          <w:lang w:eastAsia="ru-RU"/>
        </w:rPr>
        <w:t>Органы местного самоуправления поселения вправе осуществлять расходы и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w:t>
      </w:r>
      <w:hyperlink r:id="rId40" w:tgtFrame="_blank" w:history="1">
        <w:r w:rsidRPr="0024528C">
          <w:rPr>
            <w:rFonts w:ascii="Arial" w:eastAsia="Times New Roman" w:hAnsi="Arial" w:cs="Arial"/>
            <w:color w:val="0000FF"/>
            <w:sz w:val="24"/>
            <w:szCs w:val="24"/>
            <w:u w:val="single"/>
            <w:lang w:eastAsia="ru-RU"/>
          </w:rPr>
          <w:t>от 6 октября 2003 года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w:t>
      </w:r>
      <w:proofErr w:type="gramEnd"/>
      <w:r w:rsidRPr="0024528C">
        <w:rPr>
          <w:rFonts w:ascii="Arial" w:eastAsia="Times New Roman" w:hAnsi="Arial" w:cs="Arial"/>
          <w:color w:val="000000"/>
          <w:sz w:val="24"/>
          <w:szCs w:val="24"/>
          <w:lang w:eastAsia="ru-RU"/>
        </w:rPr>
        <w:t xml:space="preserve"> законами, а так же вправе устанавливать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8. Права органов местного самоуправления поселения на решение вопросов, не отнесенных к вопросам местного значения поселений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8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41"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Органы местного самоуправления сельсовета имеют право </w:t>
      </w:r>
      <w:proofErr w:type="gramStart"/>
      <w:r w:rsidRPr="0024528C">
        <w:rPr>
          <w:rFonts w:ascii="Arial" w:eastAsia="Times New Roman" w:hAnsi="Arial" w:cs="Arial"/>
          <w:color w:val="000000"/>
          <w:sz w:val="24"/>
          <w:szCs w:val="24"/>
          <w:lang w:eastAsia="ru-RU"/>
        </w:rPr>
        <w:t>на</w:t>
      </w:r>
      <w:proofErr w:type="gramEnd"/>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создание музеев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2) совершение нотариальных действий, предусмотренных законодательством, в случае отсутствия в поселении нотариуса;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участие в осуществлении деятельности по опеке и попечительству;</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сельсовета;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создание условий для развития туризма;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8) создание муниципальной пожарной охраны;</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9) оказание поддержки общественным наблюдательным комиссиям, осуществляющим общественный </w:t>
      </w:r>
      <w:proofErr w:type="gramStart"/>
      <w:r w:rsidRPr="0024528C">
        <w:rPr>
          <w:rFonts w:ascii="Arial" w:eastAsia="Times New Roman" w:hAnsi="Arial" w:cs="Arial"/>
          <w:color w:val="000000"/>
          <w:sz w:val="24"/>
          <w:szCs w:val="24"/>
          <w:lang w:eastAsia="ru-RU"/>
        </w:rPr>
        <w:t>контроль за</w:t>
      </w:r>
      <w:proofErr w:type="gramEnd"/>
      <w:r w:rsidRPr="0024528C">
        <w:rPr>
          <w:rFonts w:ascii="Arial" w:eastAsia="Times New Roman" w:hAnsi="Arial" w:cs="Arial"/>
          <w:color w:val="000000"/>
          <w:sz w:val="24"/>
          <w:szCs w:val="24"/>
          <w:lang w:eastAsia="ru-RU"/>
        </w:rPr>
        <w:t xml:space="preserve"> обеспечением прав человека и содействие лицам, находящимся в местах принудительного содержания;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42" w:tgtFrame="_blank" w:history="1">
        <w:r w:rsidRPr="0024528C">
          <w:rPr>
            <w:rFonts w:ascii="Arial" w:eastAsia="Times New Roman" w:hAnsi="Arial" w:cs="Arial"/>
            <w:color w:val="0000FF"/>
            <w:sz w:val="24"/>
            <w:szCs w:val="24"/>
            <w:u w:val="single"/>
            <w:lang w:eastAsia="ru-RU"/>
          </w:rPr>
          <w:t>от 24 ноября 1995 года № 181-ФЗ</w:t>
        </w:r>
      </w:hyperlink>
      <w:r w:rsidRPr="0024528C">
        <w:rPr>
          <w:rFonts w:ascii="Arial" w:eastAsia="Times New Roman" w:hAnsi="Arial" w:cs="Arial"/>
          <w:color w:val="000000"/>
          <w:sz w:val="24"/>
          <w:szCs w:val="24"/>
          <w:lang w:eastAsia="ru-RU"/>
        </w:rPr>
        <w:t> «О социальной защите инвалидов в Российской Федерации»;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12) создание условий для организации </w:t>
      </w:r>
      <w:proofErr w:type="gramStart"/>
      <w:r w:rsidRPr="0024528C">
        <w:rPr>
          <w:rFonts w:ascii="Arial" w:eastAsia="Times New Roman" w:hAnsi="Arial" w:cs="Arial"/>
          <w:color w:val="000000"/>
          <w:sz w:val="24"/>
          <w:szCs w:val="24"/>
          <w:lang w:eastAsia="ru-RU"/>
        </w:rPr>
        <w:t>проведения независимой оценки качества оказания услуг</w:t>
      </w:r>
      <w:proofErr w:type="gramEnd"/>
      <w:r w:rsidRPr="0024528C">
        <w:rPr>
          <w:rFonts w:ascii="Arial" w:eastAsia="Times New Roman" w:hAnsi="Arial" w:cs="Arial"/>
          <w:color w:val="000000"/>
          <w:sz w:val="24"/>
          <w:szCs w:val="24"/>
          <w:lang w:eastAsia="ru-RU"/>
        </w:rPr>
        <w:t xml:space="preserve"> организациями в порядке и на условиях, которые установлены федеральными законами;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13) осуществление мероприятий в сфере профилактики правонарушений, предусмотренных </w:t>
      </w:r>
      <w:hyperlink r:id="rId43" w:tgtFrame="_blank" w:history="1">
        <w:r w:rsidRPr="0024528C">
          <w:rPr>
            <w:rFonts w:ascii="Arial" w:eastAsia="Times New Roman" w:hAnsi="Arial" w:cs="Arial"/>
            <w:color w:val="0000FF"/>
            <w:sz w:val="24"/>
            <w:szCs w:val="24"/>
            <w:u w:val="single"/>
            <w:lang w:eastAsia="ru-RU"/>
          </w:rPr>
          <w:t>Федеральным законом «Об основах системы профилактики правонарушений в Российской Федерации»</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(пп.13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44"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14) осуществление мероприятий по отлову и содержанию безнадзорных животных, обитающих на территории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45"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 </w:t>
      </w:r>
      <w:hyperlink r:id="rId46"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(пп.15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47"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Органы местного самоуправления могут оказывать содействие органам службы занятости в получении достоверной информации о занятости граждан.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w:t>
      </w:r>
      <w:proofErr w:type="gramStart"/>
      <w:r w:rsidRPr="0024528C">
        <w:rPr>
          <w:rFonts w:ascii="Arial" w:eastAsia="Times New Roman" w:hAnsi="Arial" w:cs="Arial"/>
          <w:color w:val="000000"/>
          <w:sz w:val="24"/>
          <w:szCs w:val="24"/>
          <w:lang w:eastAsia="ru-RU"/>
        </w:rPr>
        <w:t>Органы местного самоуправления сельсовета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48" w:tgtFrame="_blank" w:history="1">
        <w:r w:rsidRPr="0024528C">
          <w:rPr>
            <w:rFonts w:ascii="Arial" w:eastAsia="Times New Roman" w:hAnsi="Arial" w:cs="Arial"/>
            <w:color w:val="0000FF"/>
            <w:sz w:val="24"/>
            <w:szCs w:val="24"/>
            <w:u w:val="single"/>
            <w:lang w:eastAsia="ru-RU"/>
          </w:rPr>
          <w:t>от 6 октября 2003 года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w:t>
      </w:r>
      <w:proofErr w:type="gramEnd"/>
      <w:r w:rsidRPr="0024528C">
        <w:rPr>
          <w:rFonts w:ascii="Arial" w:eastAsia="Times New Roman" w:hAnsi="Arial" w:cs="Arial"/>
          <w:color w:val="000000"/>
          <w:sz w:val="24"/>
          <w:szCs w:val="24"/>
          <w:lang w:eastAsia="ru-RU"/>
        </w:rPr>
        <w:t xml:space="preserve"> </w:t>
      </w:r>
      <w:proofErr w:type="gramStart"/>
      <w:r w:rsidRPr="0024528C">
        <w:rPr>
          <w:rFonts w:ascii="Arial" w:eastAsia="Times New Roman" w:hAnsi="Arial" w:cs="Arial"/>
          <w:color w:val="000000"/>
          <w:sz w:val="24"/>
          <w:szCs w:val="24"/>
          <w:lang w:eastAsia="ru-RU"/>
        </w:rPr>
        <w:t xml:space="preserve">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Красноярского края, </w:t>
      </w:r>
      <w:r w:rsidRPr="0024528C">
        <w:rPr>
          <w:rFonts w:ascii="Arial" w:eastAsia="Times New Roman" w:hAnsi="Arial" w:cs="Arial"/>
          <w:color w:val="000000"/>
          <w:sz w:val="24"/>
          <w:szCs w:val="24"/>
          <w:lang w:eastAsia="ru-RU"/>
        </w:rPr>
        <w:lastRenderedPageBreak/>
        <w:t>только за счет собственных доходов местных бюджетов (за исключением межбюджетных трансфертов, предоставляемых из федерального бюджета и бюджета Красноярского края, и поступлений налоговых доходов по дополнительным нормативам отчислений).</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9. Соглашение о передаче части полномочий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9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49"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Органы местного самоуправления сельсовета, входящего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полномочий по решению вопросов местного значения, за счет межбюджетных трансфертов, предоставляемых из бюджета сельсовета в бюджет муниципального района в соответствии с </w:t>
      </w:r>
      <w:hyperlink r:id="rId50" w:tgtFrame="_blank" w:history="1">
        <w:r w:rsidRPr="0024528C">
          <w:rPr>
            <w:rFonts w:ascii="Arial" w:eastAsia="Times New Roman" w:hAnsi="Arial" w:cs="Arial"/>
            <w:color w:val="0000FF"/>
            <w:sz w:val="24"/>
            <w:szCs w:val="24"/>
            <w:u w:val="single"/>
            <w:lang w:eastAsia="ru-RU"/>
          </w:rPr>
          <w:t>Бюджетным кодексом Российской Федерации</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51"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Соглашение о передаче полномочий между муниципальными образованиями заключается Главой поселения при условии его предварительного одобрения сельским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Предметом соглашения о передаче полномочий не могут быть вопросы, отнесенные законом к исключительной компетенции сельского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сельского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10. Органы местного самоуправления, наделяемые правами юридического лица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10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52"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Администрация сельсовета, сельский Совет депутатов наделяются правами юридического лица и являются муниципальными казенными учреждениями.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6"/>
          <w:szCs w:val="26"/>
          <w:lang w:eastAsia="ru-RU"/>
        </w:rP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10.1. Правотворческая инициатива прокурора</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 xml:space="preserve">(ст. 10.1 </w:t>
      </w:r>
      <w:proofErr w:type="gramStart"/>
      <w:r w:rsidRPr="0024528C">
        <w:rPr>
          <w:rFonts w:ascii="Arial" w:eastAsia="Times New Roman" w:hAnsi="Arial" w:cs="Arial"/>
          <w:color w:val="000000"/>
          <w:sz w:val="24"/>
          <w:szCs w:val="24"/>
          <w:lang w:eastAsia="ru-RU"/>
        </w:rPr>
        <w:t>введена</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53"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Прокурору  района предоставлено право </w:t>
      </w:r>
      <w:proofErr w:type="gramStart"/>
      <w:r w:rsidRPr="0024528C">
        <w:rPr>
          <w:rFonts w:ascii="Arial" w:eastAsia="Times New Roman" w:hAnsi="Arial" w:cs="Arial"/>
          <w:color w:val="000000"/>
          <w:sz w:val="24"/>
          <w:szCs w:val="24"/>
          <w:lang w:eastAsia="ru-RU"/>
        </w:rPr>
        <w:t>вносить</w:t>
      </w:r>
      <w:proofErr w:type="gramEnd"/>
      <w:r w:rsidRPr="0024528C">
        <w:rPr>
          <w:rFonts w:ascii="Arial" w:eastAsia="Times New Roman" w:hAnsi="Arial" w:cs="Arial"/>
          <w:color w:val="000000"/>
          <w:sz w:val="24"/>
          <w:szCs w:val="24"/>
          <w:lang w:eastAsia="ru-RU"/>
        </w:rPr>
        <w:t xml:space="preserve"> проекты муниципальных правовых актов в о</w:t>
      </w:r>
      <w:r w:rsidRPr="0024528C">
        <w:rPr>
          <w:rFonts w:ascii="Arial" w:eastAsia="Times New Roman" w:hAnsi="Arial" w:cs="Arial"/>
          <w:color w:val="000000"/>
          <w:sz w:val="26"/>
          <w:szCs w:val="26"/>
          <w:lang w:eastAsia="ru-RU"/>
        </w:rPr>
        <w:t>рганы местного самоуправления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Глава 2. Территория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11. Территория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Местное самоуправление осуществляется на всей территории сельсовета в пределах границ, установленных Законом Красноярского края </w:t>
      </w:r>
      <w:hyperlink r:id="rId54" w:tgtFrame="_blank" w:history="1">
        <w:r w:rsidRPr="0024528C">
          <w:rPr>
            <w:rFonts w:ascii="Arial" w:eastAsia="Times New Roman" w:hAnsi="Arial" w:cs="Arial"/>
            <w:color w:val="0000FF"/>
            <w:sz w:val="24"/>
            <w:szCs w:val="24"/>
            <w:u w:val="single"/>
            <w:lang w:eastAsia="ru-RU"/>
          </w:rPr>
          <w:t>от 18.02.2005 N 13-3034</w:t>
        </w:r>
      </w:hyperlink>
      <w:r w:rsidRPr="0024528C">
        <w:rPr>
          <w:rFonts w:ascii="Arial" w:eastAsia="Times New Roman" w:hAnsi="Arial" w:cs="Arial"/>
          <w:color w:val="E36C0A"/>
          <w:sz w:val="24"/>
          <w:szCs w:val="24"/>
          <w:lang w:eastAsia="ru-RU"/>
        </w:rPr>
        <w:t> </w:t>
      </w:r>
      <w:r w:rsidRPr="0024528C">
        <w:rPr>
          <w:rFonts w:ascii="Arial" w:eastAsia="Times New Roman" w:hAnsi="Arial" w:cs="Arial"/>
          <w:color w:val="000000"/>
          <w:sz w:val="24"/>
          <w:szCs w:val="24"/>
          <w:lang w:eastAsia="ru-RU"/>
        </w:rPr>
        <w:t xml:space="preserve">"Об установлении границ и наделении соответствующим статусом муниципального образования </w:t>
      </w:r>
      <w:proofErr w:type="spellStart"/>
      <w:r w:rsidRPr="0024528C">
        <w:rPr>
          <w:rFonts w:ascii="Arial" w:eastAsia="Times New Roman" w:hAnsi="Arial" w:cs="Arial"/>
          <w:color w:val="000000"/>
          <w:sz w:val="24"/>
          <w:szCs w:val="24"/>
          <w:lang w:eastAsia="ru-RU"/>
        </w:rPr>
        <w:t>Краснотуранский</w:t>
      </w:r>
      <w:proofErr w:type="spellEnd"/>
      <w:r w:rsidRPr="0024528C">
        <w:rPr>
          <w:rFonts w:ascii="Arial" w:eastAsia="Times New Roman" w:hAnsi="Arial" w:cs="Arial"/>
          <w:color w:val="000000"/>
          <w:sz w:val="24"/>
          <w:szCs w:val="24"/>
          <w:lang w:eastAsia="ru-RU"/>
        </w:rPr>
        <w:t xml:space="preserve"> район и находящихся в его границах иных муниципальных образований.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55"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2. В состав территории сельсовета входят земли с. </w:t>
      </w:r>
      <w:proofErr w:type="gramStart"/>
      <w:r w:rsidRPr="0024528C">
        <w:rPr>
          <w:rFonts w:ascii="Arial" w:eastAsia="Times New Roman" w:hAnsi="Arial" w:cs="Arial"/>
          <w:color w:val="000000"/>
          <w:sz w:val="24"/>
          <w:szCs w:val="24"/>
          <w:lang w:eastAsia="ru-RU"/>
        </w:rPr>
        <w:t>Новая</w:t>
      </w:r>
      <w:proofErr w:type="gramEnd"/>
      <w:r w:rsidRPr="0024528C">
        <w:rPr>
          <w:rFonts w:ascii="Arial" w:eastAsia="Times New Roman" w:hAnsi="Arial" w:cs="Arial"/>
          <w:color w:val="000000"/>
          <w:sz w:val="24"/>
          <w:szCs w:val="24"/>
          <w:lang w:eastAsia="ru-RU"/>
        </w:rPr>
        <w:t xml:space="preserve"> </w:t>
      </w:r>
      <w:proofErr w:type="spellStart"/>
      <w:r w:rsidRPr="0024528C">
        <w:rPr>
          <w:rFonts w:ascii="Arial" w:eastAsia="Times New Roman" w:hAnsi="Arial" w:cs="Arial"/>
          <w:color w:val="000000"/>
          <w:sz w:val="24"/>
          <w:szCs w:val="24"/>
          <w:lang w:eastAsia="ru-RU"/>
        </w:rPr>
        <w:t>Сыда</w:t>
      </w:r>
      <w:proofErr w:type="spellEnd"/>
      <w:r w:rsidRPr="0024528C">
        <w:rPr>
          <w:rFonts w:ascii="Arial" w:eastAsia="Times New Roman" w:hAnsi="Arial" w:cs="Arial"/>
          <w:color w:val="000000"/>
          <w:sz w:val="24"/>
          <w:szCs w:val="24"/>
          <w:lang w:eastAsia="ru-RU"/>
        </w:rPr>
        <w:t>, а также иные земли в границах сельсовета, независимо от форм собственности и целевого назначения.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12. Состав и использование земель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Земельный фонд сельсовета состоит из земель населенных пунктов, входящих в состав сельсовета и иных земель, переданных или приобретенных в собственность сельсовета в установленном законодательством порядке.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Состав и назначение земель на территории сельсовета определяется в земельном кадастре, а также в планах планировки и застройки на территории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3. Глава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13. Глава сельсовета</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13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56"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Глава сельсовета — высшее выборное должностное лицо сельсовета, наделенное согласно Уставу собственной компетенцией по решению вопросов местного значения, возглавляющее деятельность по осуществлению местного самоуправления на территории сельсовета.</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Глава сельсовета исполняет свои полномочия на постоянной основе.</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.1.1 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57"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Глава сельсовета действует в пределах полномочий, определенных законодательством, настоящим Уставом и решениями сельского Совета депутатов.</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Глава сельсовета представляет </w:t>
      </w:r>
      <w:proofErr w:type="spellStart"/>
      <w:r w:rsidRPr="0024528C">
        <w:rPr>
          <w:rFonts w:ascii="Arial" w:eastAsia="Times New Roman" w:hAnsi="Arial" w:cs="Arial"/>
          <w:color w:val="000000"/>
          <w:sz w:val="24"/>
          <w:szCs w:val="24"/>
          <w:lang w:eastAsia="ru-RU"/>
        </w:rPr>
        <w:t>Новосыдинский</w:t>
      </w:r>
      <w:proofErr w:type="spellEnd"/>
      <w:r w:rsidRPr="0024528C">
        <w:rPr>
          <w:rFonts w:ascii="Arial" w:eastAsia="Times New Roman" w:hAnsi="Arial" w:cs="Arial"/>
          <w:color w:val="000000"/>
          <w:sz w:val="24"/>
          <w:szCs w:val="24"/>
          <w:lang w:eastAsia="ru-RU"/>
        </w:rPr>
        <w:t xml:space="preserve"> сельсовет</w:t>
      </w:r>
      <w:r w:rsidRPr="0024528C">
        <w:rPr>
          <w:rFonts w:ascii="Arial" w:eastAsia="Times New Roman" w:hAnsi="Arial" w:cs="Arial"/>
          <w:i/>
          <w:iCs/>
          <w:color w:val="000000"/>
          <w:sz w:val="24"/>
          <w:szCs w:val="24"/>
          <w:lang w:eastAsia="ru-RU"/>
        </w:rPr>
        <w:t> </w:t>
      </w:r>
      <w:r w:rsidRPr="0024528C">
        <w:rPr>
          <w:rFonts w:ascii="Arial" w:eastAsia="Times New Roman" w:hAnsi="Arial" w:cs="Arial"/>
          <w:color w:val="000000"/>
          <w:sz w:val="24"/>
          <w:szCs w:val="24"/>
          <w:lang w:eastAsia="ru-RU"/>
        </w:rPr>
        <w:t>в отношениях с Российской Федерацией, ее субъектами, государственными органами, другими муниципальными образованиями, юридическими и физическими лицами.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4. Глава сельсовета избирается жителями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w:t>
      </w:r>
      <w:r w:rsidRPr="0024528C">
        <w:rPr>
          <w:rFonts w:ascii="Arial" w:eastAsia="Times New Roman" w:hAnsi="Arial" w:cs="Arial"/>
          <w:i/>
          <w:iCs/>
          <w:color w:val="000000"/>
          <w:sz w:val="24"/>
          <w:szCs w:val="24"/>
          <w:lang w:eastAsia="ru-RU"/>
        </w:rPr>
        <w:t> </w:t>
      </w:r>
      <w:r w:rsidRPr="0024528C">
        <w:rPr>
          <w:rFonts w:ascii="Arial" w:eastAsia="Times New Roman" w:hAnsi="Arial" w:cs="Arial"/>
          <w:color w:val="000000"/>
          <w:sz w:val="24"/>
          <w:szCs w:val="24"/>
          <w:lang w:eastAsia="ru-RU"/>
        </w:rPr>
        <w:t>на основе всеобщего равного и прямого избирательного права при тайном голосовании.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Главой сельсовета может быть избран гражданин Российской Федерации, достигший на день голосования 21 года, обладающий избирательным правом. Иностранный гражданин может быть избран главой муниципального образования в случае, если такая возможность предусмотрена международным договором Российской Федерации с соответствующим иностранным государством.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58"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6. На Главу сельсовета распространяются гарантии, предусмотренные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7. </w:t>
      </w:r>
      <w:proofErr w:type="gramStart"/>
      <w:r w:rsidRPr="0024528C">
        <w:rPr>
          <w:rFonts w:ascii="Arial" w:eastAsia="Times New Roman" w:hAnsi="Arial" w:cs="Arial"/>
          <w:color w:val="000000"/>
          <w:sz w:val="24"/>
          <w:szCs w:val="24"/>
          <w:lang w:eastAsia="ru-RU"/>
        </w:rPr>
        <w:t>Глава сельсовета должен соблюдать ограничения, запреты, исполнять обязанности, которые установлены Федеральным законом </w:t>
      </w:r>
      <w:hyperlink r:id="rId59" w:tgtFrame="_blank" w:history="1">
        <w:r w:rsidRPr="0024528C">
          <w:rPr>
            <w:rFonts w:ascii="Arial" w:eastAsia="Times New Roman" w:hAnsi="Arial" w:cs="Arial"/>
            <w:color w:val="0000FF"/>
            <w:sz w:val="24"/>
            <w:szCs w:val="24"/>
            <w:u w:val="single"/>
            <w:lang w:eastAsia="ru-RU"/>
          </w:rPr>
          <w:t>от 25.12.2008 № 273-ФЗ</w:t>
        </w:r>
      </w:hyperlink>
      <w:r w:rsidRPr="0024528C">
        <w:rPr>
          <w:rFonts w:ascii="Arial" w:eastAsia="Times New Roman" w:hAnsi="Arial" w:cs="Arial"/>
          <w:color w:val="000000"/>
          <w:sz w:val="24"/>
          <w:szCs w:val="24"/>
          <w:lang w:eastAsia="ru-RU"/>
        </w:rPr>
        <w:t> «О противодействии коррупции», </w:t>
      </w:r>
      <w:hyperlink r:id="rId60" w:tgtFrame="_blank" w:history="1">
        <w:r w:rsidRPr="0024528C">
          <w:rPr>
            <w:rFonts w:ascii="Arial" w:eastAsia="Times New Roman" w:hAnsi="Arial" w:cs="Arial"/>
            <w:color w:val="0000FF"/>
            <w:sz w:val="24"/>
            <w:szCs w:val="24"/>
            <w:u w:val="single"/>
            <w:lang w:eastAsia="ru-RU"/>
          </w:rPr>
          <w:t>Федеральным законом от 03.12.2012 № 230-ФЗ</w:t>
        </w:r>
      </w:hyperlink>
      <w:r w:rsidRPr="0024528C">
        <w:rPr>
          <w:rFonts w:ascii="Arial" w:eastAsia="Times New Roman" w:hAnsi="Arial"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61" w:tgtFrame="_blank" w:history="1">
        <w:r w:rsidRPr="0024528C">
          <w:rPr>
            <w:rFonts w:ascii="Arial" w:eastAsia="Times New Roman" w:hAnsi="Arial" w:cs="Arial"/>
            <w:color w:val="0000FF"/>
            <w:sz w:val="24"/>
            <w:szCs w:val="24"/>
            <w:u w:val="single"/>
            <w:lang w:eastAsia="ru-RU"/>
          </w:rPr>
          <w:t>Федеральным законом от 07.05.2013 № 79-ФЗ</w:t>
        </w:r>
      </w:hyperlink>
      <w:r w:rsidRPr="0024528C">
        <w:rPr>
          <w:rFonts w:ascii="Arial" w:eastAsia="Times New Roman" w:hAnsi="Arial"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w:t>
      </w:r>
      <w:proofErr w:type="gramEnd"/>
      <w:r w:rsidRPr="0024528C">
        <w:rPr>
          <w:rFonts w:ascii="Arial" w:eastAsia="Times New Roman" w:hAnsi="Arial" w:cs="Arial"/>
          <w:color w:val="000000"/>
          <w:sz w:val="24"/>
          <w:szCs w:val="24"/>
          <w:lang w:eastAsia="ru-RU"/>
        </w:rPr>
        <w:t xml:space="preserve"> </w:t>
      </w:r>
      <w:proofErr w:type="gramStart"/>
      <w:r w:rsidRPr="0024528C">
        <w:rPr>
          <w:rFonts w:ascii="Arial" w:eastAsia="Times New Roman" w:hAnsi="Arial" w:cs="Arial"/>
          <w:color w:val="000000"/>
          <w:sz w:val="24"/>
          <w:szCs w:val="24"/>
          <w:lang w:eastAsia="ru-RU"/>
        </w:rPr>
        <w:t>банках</w:t>
      </w:r>
      <w:proofErr w:type="gramEnd"/>
      <w:r w:rsidRPr="0024528C">
        <w:rPr>
          <w:rFonts w:ascii="Arial" w:eastAsia="Times New Roman" w:hAnsi="Arial" w:cs="Arial"/>
          <w:color w:val="000000"/>
          <w:sz w:val="24"/>
          <w:szCs w:val="24"/>
          <w:lang w:eastAsia="ru-RU"/>
        </w:rPr>
        <w:t>, расположенных за пределами территории Российской Федерации, владеть и (или) пользоваться иностранными финансовыми инструментами».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(п.7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62"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14. Срок полномочий главы сельсовета</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14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63"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Срок полномочий Главы сельсовета</w:t>
      </w:r>
      <w:r w:rsidRPr="0024528C">
        <w:rPr>
          <w:rFonts w:ascii="Arial" w:eastAsia="Times New Roman" w:hAnsi="Arial" w:cs="Arial"/>
          <w:i/>
          <w:iCs/>
          <w:color w:val="000000"/>
          <w:sz w:val="24"/>
          <w:szCs w:val="24"/>
          <w:lang w:eastAsia="ru-RU"/>
        </w:rPr>
        <w:t> </w:t>
      </w:r>
      <w:r w:rsidRPr="0024528C">
        <w:rPr>
          <w:rFonts w:ascii="Arial" w:eastAsia="Times New Roman" w:hAnsi="Arial" w:cs="Arial"/>
          <w:color w:val="000000"/>
          <w:sz w:val="24"/>
          <w:szCs w:val="24"/>
          <w:lang w:eastAsia="ru-RU"/>
        </w:rPr>
        <w:t>– 5 лет</w:t>
      </w:r>
      <w:r w:rsidRPr="0024528C">
        <w:rPr>
          <w:rFonts w:ascii="Arial" w:eastAsia="Times New Roman" w:hAnsi="Arial" w:cs="Arial"/>
          <w:i/>
          <w:iCs/>
          <w:color w:val="000000"/>
          <w:sz w:val="24"/>
          <w:szCs w:val="24"/>
          <w:lang w:eastAsia="ru-RU"/>
        </w:rPr>
        <w:t>.</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Полномочия Главы сельсовета начинаются со дня его вступления в должность и прекращаются в день вступления в должность вновь избранного Главы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64"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Избранный Глава сельсовета вступает в должность с момента его регистрации избирательной комиссией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w:t>
      </w:r>
      <w:proofErr w:type="gramStart"/>
      <w:r w:rsidRPr="0024528C">
        <w:rPr>
          <w:rFonts w:ascii="Arial" w:eastAsia="Times New Roman" w:hAnsi="Arial" w:cs="Arial"/>
          <w:i/>
          <w:iCs/>
          <w:color w:val="000000"/>
          <w:sz w:val="24"/>
          <w:szCs w:val="24"/>
          <w:lang w:eastAsia="ru-RU"/>
        </w:rPr>
        <w:t> </w:t>
      </w:r>
      <w:r w:rsidRPr="0024528C">
        <w:rPr>
          <w:rFonts w:ascii="Arial" w:eastAsia="Times New Roman" w:hAnsi="Arial" w:cs="Arial"/>
          <w:color w:val="000000"/>
          <w:sz w:val="24"/>
          <w:szCs w:val="24"/>
          <w:lang w:eastAsia="ru-RU"/>
        </w:rPr>
        <w:t>.</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15. Прекращение полномочий главы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15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65"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Полномочия главы сельсовета прекращаются в день вступления в должность вновь избранного главы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Полномочия главы сельсовета прекращаются досрочно в случае несоблюдения им ограничений, установленных Федеральным законом </w:t>
      </w:r>
      <w:hyperlink r:id="rId66" w:tgtFrame="_blank" w:history="1">
        <w:r w:rsidRPr="0024528C">
          <w:rPr>
            <w:rFonts w:ascii="Arial" w:eastAsia="Times New Roman" w:hAnsi="Arial" w:cs="Arial"/>
            <w:color w:val="0000FF"/>
            <w:sz w:val="24"/>
            <w:szCs w:val="24"/>
            <w:u w:val="single"/>
            <w:lang w:eastAsia="ru-RU"/>
          </w:rPr>
          <w:t>от 6 октября 2003 года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1.1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67"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1.2. </w:t>
      </w:r>
      <w:proofErr w:type="gramStart"/>
      <w:r w:rsidRPr="0024528C">
        <w:rPr>
          <w:rFonts w:ascii="Arial" w:eastAsia="Times New Roman" w:hAnsi="Arial" w:cs="Arial"/>
          <w:color w:val="000000"/>
          <w:sz w:val="24"/>
          <w:szCs w:val="24"/>
          <w:lang w:eastAsia="ru-RU"/>
        </w:rPr>
        <w:t>Полномочия Главы сельсовета прекращаются досрочно в случае несоблюдения ограничений, запретов, неисполнения обязанностей, установленных Федеральным законом </w:t>
      </w:r>
      <w:hyperlink r:id="rId68" w:tgtFrame="_blank" w:history="1">
        <w:r w:rsidRPr="0024528C">
          <w:rPr>
            <w:rFonts w:ascii="Arial" w:eastAsia="Times New Roman" w:hAnsi="Arial" w:cs="Arial"/>
            <w:color w:val="0000FF"/>
            <w:sz w:val="24"/>
            <w:szCs w:val="24"/>
            <w:u w:val="single"/>
            <w:lang w:eastAsia="ru-RU"/>
          </w:rPr>
          <w:t>от 25 декабря 2008 года № 273-ФЗ</w:t>
        </w:r>
      </w:hyperlink>
      <w:r w:rsidRPr="0024528C">
        <w:rPr>
          <w:rFonts w:ascii="Arial" w:eastAsia="Times New Roman" w:hAnsi="Arial" w:cs="Arial"/>
          <w:color w:val="000000"/>
          <w:sz w:val="24"/>
          <w:szCs w:val="24"/>
          <w:lang w:eastAsia="ru-RU"/>
        </w:rPr>
        <w:t> «О противодействии коррупции», Федеральным законом </w:t>
      </w:r>
      <w:hyperlink r:id="rId69" w:tgtFrame="_blank" w:history="1">
        <w:r w:rsidRPr="0024528C">
          <w:rPr>
            <w:rFonts w:ascii="Arial" w:eastAsia="Times New Roman" w:hAnsi="Arial" w:cs="Arial"/>
            <w:color w:val="0000FF"/>
            <w:sz w:val="24"/>
            <w:szCs w:val="24"/>
            <w:u w:val="single"/>
            <w:lang w:eastAsia="ru-RU"/>
          </w:rPr>
          <w:t>от 3 декабря 2012 года № 230-ФЗ</w:t>
        </w:r>
      </w:hyperlink>
      <w:r w:rsidRPr="0024528C">
        <w:rPr>
          <w:rFonts w:ascii="Arial" w:eastAsia="Times New Roman" w:hAnsi="Arial" w:cs="Arial"/>
          <w:color w:val="000000"/>
          <w:sz w:val="24"/>
          <w:szCs w:val="24"/>
          <w:lang w:eastAsia="ru-RU"/>
        </w:rPr>
        <w:t> «О контроле за соответствием расходов лиц, замещающих государственные должности, и иных лиц их доходам», Федеральным законом </w:t>
      </w:r>
      <w:hyperlink r:id="rId70" w:tgtFrame="_blank" w:history="1">
        <w:r w:rsidRPr="0024528C">
          <w:rPr>
            <w:rFonts w:ascii="Arial" w:eastAsia="Times New Roman" w:hAnsi="Arial" w:cs="Arial"/>
            <w:color w:val="0000FF"/>
            <w:sz w:val="24"/>
            <w:szCs w:val="24"/>
            <w:u w:val="single"/>
            <w:lang w:eastAsia="ru-RU"/>
          </w:rPr>
          <w:t>от 7 мая 2013 года № 79-ФЗ</w:t>
        </w:r>
      </w:hyperlink>
      <w:r w:rsidRPr="0024528C">
        <w:rPr>
          <w:rFonts w:ascii="Arial" w:eastAsia="Times New Roman" w:hAnsi="Arial" w:cs="Arial"/>
          <w:color w:val="000000"/>
          <w:sz w:val="24"/>
          <w:szCs w:val="24"/>
          <w:lang w:eastAsia="ru-RU"/>
        </w:rPr>
        <w:t> «О запрете отдельным категориям лиц открывать</w:t>
      </w:r>
      <w:proofErr w:type="gramEnd"/>
      <w:r w:rsidRPr="0024528C">
        <w:rPr>
          <w:rFonts w:ascii="Arial" w:eastAsia="Times New Roman" w:hAnsi="Arial" w:cs="Arial"/>
          <w:color w:val="000000"/>
          <w:sz w:val="24"/>
          <w:szCs w:val="24"/>
          <w:lang w:eastAsia="ru-RU"/>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1.2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71"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Полномочия главы сельсовета прекращаются досрочно в случаях: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 смерти;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2.2. отставки по собственному желанию;</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2.3. отрешения от должности в соответствии со статьей 74 Федерального закона </w:t>
      </w:r>
      <w:hyperlink r:id="rId72" w:tgtFrame="_blank" w:history="1">
        <w:r w:rsidRPr="0024528C">
          <w:rPr>
            <w:rFonts w:ascii="Arial" w:eastAsia="Times New Roman" w:hAnsi="Arial" w:cs="Arial"/>
            <w:color w:val="0000FF"/>
            <w:sz w:val="24"/>
            <w:szCs w:val="24"/>
            <w:u w:val="single"/>
            <w:lang w:eastAsia="ru-RU"/>
          </w:rPr>
          <w:t>от 06.10.2003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2.3.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73"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 </w:t>
      </w:r>
      <w:hyperlink r:id="rId74"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 </w:t>
      </w:r>
      <w:hyperlink r:id="rId75"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2.4. признания судом недееспособным или ограниченно дееспособным;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2.5. признания судом безвестно отсутствующим или объявления умершим;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2.6. вступления в отношении него в законную силу обвинительного приговора суда;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2.7. выезда за пределы Российской Федерации на постоянное место жительства;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2.8. прекращения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2.8.1.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2.9. отзыва избирателями;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2.10. установленной в судебном порядке стойкой неспособности по состоянию здоровья осуществлять полномочия главы муниципального образования.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2.11</w:t>
      </w:r>
      <w:r w:rsidR="00674841">
        <w:rPr>
          <w:rFonts w:ascii="Arial" w:eastAsia="Times New Roman" w:hAnsi="Arial" w:cs="Arial"/>
          <w:color w:val="000000"/>
          <w:sz w:val="24"/>
          <w:szCs w:val="24"/>
          <w:lang w:eastAsia="ru-RU"/>
        </w:rPr>
        <w:t>.</w:t>
      </w:r>
      <w:r w:rsidRPr="0024528C">
        <w:rPr>
          <w:rFonts w:ascii="Arial" w:eastAsia="Times New Roman" w:hAnsi="Arial" w:cs="Arial"/>
          <w:color w:val="000000"/>
          <w:sz w:val="24"/>
          <w:szCs w:val="24"/>
          <w:lang w:eastAsia="ru-RU"/>
        </w:rPr>
        <w:t>преобразования поселения, осуществляемого в соответствии с частями 3, 5, 7.2 статьи 13 Федерального закона </w:t>
      </w:r>
      <w:hyperlink r:id="rId76" w:tgtFrame="_blank" w:history="1">
        <w:r w:rsidRPr="0024528C">
          <w:rPr>
            <w:rFonts w:ascii="Arial" w:eastAsia="Times New Roman" w:hAnsi="Arial" w:cs="Arial"/>
            <w:color w:val="0000FF"/>
            <w:sz w:val="24"/>
            <w:szCs w:val="24"/>
            <w:u w:val="single"/>
            <w:lang w:eastAsia="ru-RU"/>
          </w:rPr>
          <w:t>от 06.10.2003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поселения;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2.11 в ред. Решений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77"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 </w:t>
      </w:r>
      <w:hyperlink r:id="rId78"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2.12. утраты сельсоветом статуса муниципального образования в связи с его объединением с городским округом;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2.13. увеличения численности избирателей сельсовета более чем на 25 процентов, произошедшего вследствие изменения границ сельсовета или объединения сельсовета с городским округом.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2.11-2.13 </w:t>
      </w:r>
      <w:proofErr w:type="gramStart"/>
      <w:r w:rsidRPr="0024528C">
        <w:rPr>
          <w:rFonts w:ascii="Arial" w:eastAsia="Times New Roman" w:hAnsi="Arial" w:cs="Arial"/>
          <w:color w:val="000000"/>
          <w:sz w:val="24"/>
          <w:szCs w:val="24"/>
          <w:lang w:eastAsia="ru-RU"/>
        </w:rPr>
        <w:t>введены</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79"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40"/>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2.14. удаления в отставку в соответствии со статьей 74.1 </w:t>
      </w:r>
      <w:hyperlink r:id="rId80" w:tgtFrame="_blank" w:history="1">
        <w:r w:rsidRPr="0024528C">
          <w:rPr>
            <w:rFonts w:ascii="Arial" w:eastAsia="Times New Roman" w:hAnsi="Arial" w:cs="Arial"/>
            <w:color w:val="0000FF"/>
            <w:sz w:val="24"/>
            <w:szCs w:val="24"/>
            <w:u w:val="single"/>
            <w:lang w:eastAsia="ru-RU"/>
          </w:rPr>
          <w:t>Федерального закона «Об общих принципах организации местного самоуправления в Российской Федерации».</w:t>
        </w:r>
      </w:hyperlink>
    </w:p>
    <w:p w:rsidR="0024528C" w:rsidRPr="0024528C" w:rsidRDefault="0024528C" w:rsidP="0024528C">
      <w:pPr>
        <w:spacing w:after="0" w:line="240" w:lineRule="auto"/>
        <w:ind w:firstLine="540"/>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2.15.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81"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2-14-2.15 </w:t>
      </w:r>
      <w:proofErr w:type="gramStart"/>
      <w:r w:rsidRPr="0024528C">
        <w:rPr>
          <w:rFonts w:ascii="Arial" w:eastAsia="Times New Roman" w:hAnsi="Arial" w:cs="Arial"/>
          <w:color w:val="000000"/>
          <w:sz w:val="24"/>
          <w:szCs w:val="24"/>
          <w:lang w:eastAsia="ru-RU"/>
        </w:rPr>
        <w:t>введены</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82"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В случаях, предусмотренных подпунктами 2.3- 2.6, 2.10 пункта 2 настоящей статьи полномочия Главы сельсовета прекращаются с момента вступления в силу соответствующего решения суда или правового акта Губернатора Красноярского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4. В случаях, предусмотренных в подпунктах 2.7, 2.8, 2.8.1. пункта 2 настоящей статьи прекращение полномочий главы фиксируется решением сельского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В случае отзыва Главы сельсовета избирателями полномочия Главы сельсовета прекращаются со дня официального опубликования результатов голосования об отзыве.</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Заявление об отставке направляется Главой поселения в Совет депутатов. В случае принятия Советом отставки Главы поселения, полномочия Главы поселения прекращаются с даты, определенной решением Совета депутатов. При этом заявление Главы поселения об отставке должно быть рассмотрено Советом депутатов в течение месяца со дня его подачи, а период от даты рассмотрения Советом заявления Главы поселения об отставке до даты прекращения полномочий Главы поселения не может превышать 14 дней. Заявление Главы поселения об отставке не может быть отозвано после удовлетворения данного заявления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В случае если отставка Главы поселения не принята Советом депутатов, Глава поселения вправе отозвать заявление об отставке в десятидневный срок со дня рассмотрения вопроса об отставке Советом. В случае если заявление об отставке не будет отозвано Главой поселения, полномочия Главы поселения прекращаются по истечении 14 дней со дня рассмотрения вопроса об отставке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6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83"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В случае досрочного прекращения полномочий главы сельсовета, избранного на муниципальных выборах, досрочные выборы главы сельсовета проводятся в сроки, установленные федеральным законом.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7 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84"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16. Полномочия главы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16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85"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Глава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представляет на утверждение Совета депутатов проект местного бюджета (бюджета сельсовета) и отчет о его исполнении, проекты решений о корректировке бюджета сельсовета и распределении средств, полученных в результате экономии расходов бюджета или превышения его доходов над расходами;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1.2. осуществляет от имени администрации сельсовета в соответствии с решениями Совета депутатов правомочия владения, пользования и распоряжения муниципальной собственностью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86"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1.3. заключает от имени сельсовета договоры и соглашения;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1.4. организует взаимодействие администрации с муниципальными учреждениями и муниципальными предприятиями;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1.5. подписывает и обнародует нормативные решения, принятые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1.6. издает в пределах своих полномочий правовые акты;</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1.7. организует и контролирует выполнение решений, принятых жителями на местном референдуме, решений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1.8.представляет Совету депутатов ежегодный отчет о состоянии дел </w:t>
      </w:r>
      <w:proofErr w:type="gramStart"/>
      <w:r w:rsidRPr="0024528C">
        <w:rPr>
          <w:rFonts w:ascii="Arial" w:eastAsia="Times New Roman" w:hAnsi="Arial" w:cs="Arial"/>
          <w:color w:val="000000"/>
          <w:sz w:val="24"/>
          <w:szCs w:val="24"/>
          <w:lang w:eastAsia="ru-RU"/>
        </w:rPr>
        <w:t>в</w:t>
      </w:r>
      <w:proofErr w:type="gramEnd"/>
      <w:r w:rsidRPr="0024528C">
        <w:rPr>
          <w:rFonts w:ascii="Arial" w:eastAsia="Times New Roman" w:hAnsi="Arial" w:cs="Arial"/>
          <w:color w:val="000000"/>
          <w:sz w:val="24"/>
          <w:szCs w:val="24"/>
          <w:lang w:eastAsia="ru-RU"/>
        </w:rPr>
        <w:t xml:space="preserve">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1.9. организует прием граждан работниками администрации, рассматривает обращения граждан, лично ведет прием граждан;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1.10. осуществляет функции главного распорядителя и распорядителя бюджетных сре</w:t>
      </w:r>
      <w:proofErr w:type="gramStart"/>
      <w:r w:rsidRPr="0024528C">
        <w:rPr>
          <w:rFonts w:ascii="Arial" w:eastAsia="Times New Roman" w:hAnsi="Arial" w:cs="Arial"/>
          <w:color w:val="000000"/>
          <w:sz w:val="24"/>
          <w:szCs w:val="24"/>
          <w:lang w:eastAsia="ru-RU"/>
        </w:rPr>
        <w:t>дств пр</w:t>
      </w:r>
      <w:proofErr w:type="gramEnd"/>
      <w:r w:rsidRPr="0024528C">
        <w:rPr>
          <w:rFonts w:ascii="Arial" w:eastAsia="Times New Roman" w:hAnsi="Arial" w:cs="Arial"/>
          <w:color w:val="000000"/>
          <w:sz w:val="24"/>
          <w:szCs w:val="24"/>
          <w:lang w:eastAsia="ru-RU"/>
        </w:rPr>
        <w:t>и исполнении бюджета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10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87"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1.11. утверждает штатное расписание, организует работу с кадрами в администрации, их аттестацию,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1.11 в редакции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88"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 </w:t>
      </w:r>
      <w:hyperlink r:id="rId89"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1.12. осуществляет прием на работу и увольнение работников администрации, применяет к ним меры поощрения и дисциплинарной ответственности;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1.13. входит в состав Совета депутатов поселения и исполняет полномочия председателя Совета депутатов, организует его работу, созывает сессии Совета депутатов; вправе требовать созыва внеочередного заседания представительного органа муниципального образования;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90"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91"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1.14.обеспечивает осуществление органами местного самоуправления сельсовета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Красноярского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1.14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92"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1.15. осуществляет иные полномочия, возложенные на него законодательством, настоящим Уставом, решениями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14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93"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1.15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94"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Глава сельсовета представляет Совету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в порядке, установленном муниципальным нормативно-правовым актом.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2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95"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96"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17. Исполнение полномочий главы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17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97"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В случае досрочного прекращения полномочий Главы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98"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 xml:space="preserve">2. В случае досрочного прекращения полномочий или временного отсутствия </w:t>
      </w:r>
      <w:proofErr w:type="gramStart"/>
      <w:r w:rsidRPr="0024528C">
        <w:rPr>
          <w:rFonts w:ascii="Arial" w:eastAsia="Times New Roman" w:hAnsi="Arial" w:cs="Arial"/>
          <w:color w:val="000000"/>
          <w:sz w:val="24"/>
          <w:szCs w:val="24"/>
          <w:lang w:eastAsia="ru-RU"/>
        </w:rPr>
        <w:t>главы сельсовета полномочия председателя сельского Совета депутатов</w:t>
      </w:r>
      <w:proofErr w:type="gramEnd"/>
      <w:r w:rsidRPr="0024528C">
        <w:rPr>
          <w:rFonts w:ascii="Arial" w:eastAsia="Times New Roman" w:hAnsi="Arial" w:cs="Arial"/>
          <w:color w:val="000000"/>
          <w:sz w:val="24"/>
          <w:szCs w:val="24"/>
          <w:lang w:eastAsia="ru-RU"/>
        </w:rPr>
        <w:t xml:space="preserve"> временно осуществляет заместитель председателя сельского Совета депутатов. В случае если заместитель председателя сельского Совета депутатов отсутствует или не назначен, указанные полномочия исполняет лицо, определенное сельским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18. Консультативные и совещательные органы при главе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Глава сельсовета вправе создавать работающие на нештатной основе непосредственно при главе сельсовета консультативные и совещательные органы.</w:t>
      </w:r>
    </w:p>
    <w:p w:rsidR="0024528C" w:rsidRPr="0024528C" w:rsidRDefault="0024528C" w:rsidP="0024528C">
      <w:pPr>
        <w:spacing w:after="0" w:line="240" w:lineRule="auto"/>
        <w:ind w:firstLine="426"/>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19. Правовые акты главы поселения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19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99"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w:t>
      </w:r>
      <w:proofErr w:type="gramStart"/>
      <w:r w:rsidRPr="0024528C">
        <w:rPr>
          <w:rFonts w:ascii="Arial" w:eastAsia="Times New Roman" w:hAnsi="Arial" w:cs="Arial"/>
          <w:color w:val="000000"/>
          <w:sz w:val="24"/>
          <w:szCs w:val="24"/>
          <w:lang w:eastAsia="ru-RU"/>
        </w:rPr>
        <w:t>Глава сельсовета в пределах своей компетенции издает постановления администрации по вопросам местного значения и по вопросам, связанным с осуществлением отдельных государственных полномочий, обязательные для исполнения всеми расположенными на территории поселения предприятиями, учреждениями и организациями, независимо от их организационно-правовой формы, а также органами местного самоуправления и гражданами, и распоряжения администрации по вопросам организации деятельности администрации поселения.</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Как председатель сельского Совета депутатов глава поселения издает постановления и распоряжения по вопросам организации деятельности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Глава сельсовета издает постановления и распоряжения по иным вопросам, отнесенным к его компетенции уставом муниципального образования в соответствии с Федеральным законом </w:t>
      </w:r>
      <w:hyperlink r:id="rId100" w:tgtFrame="_blank" w:history="1">
        <w:r w:rsidRPr="0024528C">
          <w:rPr>
            <w:rFonts w:ascii="Arial" w:eastAsia="Times New Roman" w:hAnsi="Arial" w:cs="Arial"/>
            <w:color w:val="0000FF"/>
            <w:sz w:val="24"/>
            <w:szCs w:val="24"/>
            <w:u w:val="single"/>
            <w:lang w:eastAsia="ru-RU"/>
          </w:rPr>
          <w:t>от 6 октября 2003 года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другими федеральными законами.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Правовые акты главы сельсовета, </w:t>
      </w:r>
      <w:proofErr w:type="gramStart"/>
      <w:r w:rsidRPr="0024528C">
        <w:rPr>
          <w:rFonts w:ascii="Arial" w:eastAsia="Times New Roman" w:hAnsi="Arial" w:cs="Arial"/>
          <w:color w:val="000000"/>
          <w:sz w:val="24"/>
          <w:szCs w:val="24"/>
          <w:lang w:eastAsia="ru-RU"/>
        </w:rPr>
        <w:t>кроме</w:t>
      </w:r>
      <w:proofErr w:type="gramEnd"/>
      <w:r w:rsidRPr="0024528C">
        <w:rPr>
          <w:rFonts w:ascii="Arial" w:eastAsia="Times New Roman" w:hAnsi="Arial" w:cs="Arial"/>
          <w:color w:val="000000"/>
          <w:sz w:val="24"/>
          <w:szCs w:val="24"/>
          <w:lang w:eastAsia="ru-RU"/>
        </w:rPr>
        <w:t xml:space="preserve"> </w:t>
      </w:r>
      <w:proofErr w:type="gramStart"/>
      <w:r w:rsidRPr="0024528C">
        <w:rPr>
          <w:rFonts w:ascii="Arial" w:eastAsia="Times New Roman" w:hAnsi="Arial" w:cs="Arial"/>
          <w:color w:val="000000"/>
          <w:sz w:val="24"/>
          <w:szCs w:val="24"/>
          <w:lang w:eastAsia="ru-RU"/>
        </w:rPr>
        <w:t>указанных</w:t>
      </w:r>
      <w:proofErr w:type="gramEnd"/>
      <w:r w:rsidRPr="0024528C">
        <w:rPr>
          <w:rFonts w:ascii="Arial" w:eastAsia="Times New Roman" w:hAnsi="Arial" w:cs="Arial"/>
          <w:color w:val="000000"/>
          <w:sz w:val="24"/>
          <w:szCs w:val="24"/>
          <w:lang w:eastAsia="ru-RU"/>
        </w:rPr>
        <w:t xml:space="preserve"> в пункте 4 настоящей статьи, вступают в силу со дня их подписания, если в самом акте не определено иное.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6"/>
          <w:szCs w:val="26"/>
          <w:lang w:eastAsia="ru-RU"/>
        </w:rPr>
        <w:t>(</w:t>
      </w:r>
      <w:proofErr w:type="gramStart"/>
      <w:r w:rsidRPr="0024528C">
        <w:rPr>
          <w:rFonts w:ascii="Arial" w:eastAsia="Times New Roman" w:hAnsi="Arial" w:cs="Arial"/>
          <w:color w:val="000000"/>
          <w:sz w:val="26"/>
          <w:szCs w:val="26"/>
          <w:lang w:eastAsia="ru-RU"/>
        </w:rPr>
        <w:t>п</w:t>
      </w:r>
      <w:proofErr w:type="gramEnd"/>
      <w:r w:rsidRPr="0024528C">
        <w:rPr>
          <w:rFonts w:ascii="Arial" w:eastAsia="Times New Roman" w:hAnsi="Arial" w:cs="Arial"/>
          <w:color w:val="000000"/>
          <w:sz w:val="26"/>
          <w:szCs w:val="26"/>
          <w:lang w:eastAsia="ru-RU"/>
        </w:rPr>
        <w:t>.4 </w:t>
      </w:r>
      <w:r w:rsidRPr="0024528C">
        <w:rPr>
          <w:rFonts w:ascii="Arial" w:eastAsia="Times New Roman" w:hAnsi="Arial" w:cs="Arial"/>
          <w:color w:val="000000"/>
          <w:sz w:val="24"/>
          <w:szCs w:val="24"/>
          <w:lang w:eastAsia="ru-RU"/>
        </w:rPr>
        <w:t xml:space="preserve">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01"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6"/>
          <w:szCs w:val="26"/>
          <w:lang w:eastAsia="ru-RU"/>
        </w:rPr>
        <w:t xml:space="preserve">5. </w:t>
      </w:r>
      <w:proofErr w:type="gramStart"/>
      <w:r w:rsidRPr="0024528C">
        <w:rPr>
          <w:rFonts w:ascii="Arial" w:eastAsia="Times New Roman" w:hAnsi="Arial" w:cs="Arial"/>
          <w:color w:val="000000"/>
          <w:sz w:val="26"/>
          <w:szCs w:val="26"/>
          <w:lang w:eastAsia="ru-RU"/>
        </w:rPr>
        <w:t>Правовые акты Главы сельсовета могут быть отменены или их действие может быть приостановлено им самим, в случае изменения перечня его полномочий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proofErr w:type="gramEnd"/>
      <w:r w:rsidRPr="0024528C">
        <w:rPr>
          <w:rFonts w:ascii="Arial" w:eastAsia="Times New Roman" w:hAnsi="Arial" w:cs="Arial"/>
          <w:color w:val="000000"/>
          <w:sz w:val="26"/>
          <w:szCs w:val="26"/>
          <w:lang w:eastAsia="ru-RU"/>
        </w:rPr>
        <w:t xml:space="preserve">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w:t>
      </w:r>
      <w:r w:rsidRPr="0024528C">
        <w:rPr>
          <w:rFonts w:ascii="Arial" w:eastAsia="Times New Roman" w:hAnsi="Arial" w:cs="Arial"/>
          <w:color w:val="000000"/>
          <w:sz w:val="26"/>
          <w:szCs w:val="26"/>
          <w:lang w:eastAsia="ru-RU"/>
        </w:rPr>
        <w:lastRenderedPageBreak/>
        <w:t>власти Российской Федерации (уполномоченным органом государственной власти Красноярского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4. Совет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20. Совет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1.Совет депутатов - представительный орган местного самоуправления, обладающий правами представлять интересы населения и принимать от его имени решения, действующие на территории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Совет состоит из 7 депутатов, избираемых на основе всеобщего равного и прямого избирательного права на основе мажоритарной избирательной системы по единому многомандатному избирательному округу, при тайном голосовании, в соответствии с федеральными и краевыми законами, сроком на 5 лет.</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02"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103"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Совет может осуществлять свои полномочия в случае избрания не менее двух третей от установленной численности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Депутатом Совета может быть избран гражданин Российской Федерации, достигший на день голосования возраста 18 лет, обладающий избирательным правом. Иностранный гражданин, постоянно или преимущественно проживающий на территории сельсовета, может быть избран депутатом Совета, если это предусмотрено международным договором Российской Федерации с соответствующим государством.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4 в редакции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04"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Депутаты Совета осуществляют свои полномочия на непостоянной основе. На постоянной основе по решению Совета депутатов может работать 1 депутат.</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Порядок и организация работы Совета регулируются регламентом Совета, утверждаемым решением 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Совет депутатов подотчетен населению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7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05"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21. Досрочное прекращение полномочий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Полномочия Совета прекращаются досрочно:</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в случае принятия закона Красноярского края о роспуске Совета по основаниям, предусмотренным Федеральным законом </w:t>
      </w:r>
      <w:hyperlink r:id="rId106" w:tgtFrame="_self" w:history="1">
        <w:r w:rsidRPr="0024528C">
          <w:rPr>
            <w:rFonts w:ascii="Arial" w:eastAsia="Times New Roman" w:hAnsi="Arial" w:cs="Arial"/>
            <w:color w:val="0000FF"/>
            <w:sz w:val="24"/>
            <w:szCs w:val="24"/>
            <w:u w:val="single"/>
            <w:lang w:eastAsia="ru-RU"/>
          </w:rPr>
          <w:t>от 06.10.2003 г.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РФ»;</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1.2. в случае принятия Советом решения о самороспуске. </w:t>
      </w:r>
      <w:proofErr w:type="gramStart"/>
      <w:r w:rsidRPr="0024528C">
        <w:rPr>
          <w:rFonts w:ascii="Arial" w:eastAsia="Times New Roman" w:hAnsi="Arial" w:cs="Arial"/>
          <w:color w:val="000000"/>
          <w:sz w:val="24"/>
          <w:szCs w:val="24"/>
          <w:lang w:eastAsia="ru-RU"/>
        </w:rPr>
        <w:t>Указанное решение принимается не менее чем двумя третями депутатов Совета и не может быть принято ранее, чем через год с начала осуществления Советом своих полномочий;</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1.3. в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1.4) в случае преобразования сельсовета, осуществляемого в соответствии с частями 3, 5, 7.2 статьи 13 Федерального закона </w:t>
      </w:r>
      <w:hyperlink r:id="rId107" w:tgtFrame="_blank" w:history="1">
        <w:r w:rsidRPr="0024528C">
          <w:rPr>
            <w:rFonts w:ascii="Arial" w:eastAsia="Times New Roman" w:hAnsi="Arial" w:cs="Arial"/>
            <w:color w:val="0000FF"/>
            <w:sz w:val="24"/>
            <w:szCs w:val="24"/>
            <w:u w:val="single"/>
            <w:lang w:eastAsia="ru-RU"/>
          </w:rPr>
          <w:t>от 06.10.2003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1.4. в ред. Решений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08"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109"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 </w:t>
      </w:r>
      <w:hyperlink r:id="rId110"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 </w:t>
      </w:r>
      <w:hyperlink r:id="rId111"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1.5) в случае утраты сельсоветом статуса муниципального образования в связи с его объединением с городским округом;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1.6) в случае увеличения численности избирателей сельсовета более чем на 25 процентов, произошедшего вследствие изменения его границ или объединения с городским округом.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1.5.-1.6. </w:t>
      </w:r>
      <w:proofErr w:type="gramStart"/>
      <w:r w:rsidRPr="0024528C">
        <w:rPr>
          <w:rFonts w:ascii="Arial" w:eastAsia="Times New Roman" w:hAnsi="Arial" w:cs="Arial"/>
          <w:color w:val="000000"/>
          <w:sz w:val="24"/>
          <w:szCs w:val="24"/>
          <w:lang w:eastAsia="ru-RU"/>
        </w:rPr>
        <w:t>введены</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12"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Досрочное прекращение полномочий Совета влечет досрочное прекращение полномочий его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В случае досрочного прекращения полномочий Совета депутатов досрочные выборы в Совет проводятся в сроки, установленные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13"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22. Компетенция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К компетенции Совета депутатов относится: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принятие Устава сельсовета и внесения в него изменений и дополнений;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1.2. утверждение бюджета сельсовета и отчета о его исполнении;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1.3. установление, изменение и отмена местных налогов и сборов в соответствии с законодательством Российской Федерации о налогах и сборах;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1.4. принятие планов и программ развития сельсовета, утверждение отчетов об их исполнении;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1.5. определение порядка управления и распоряжения имуществом, находящимся в муниципальной собственности;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1.5.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14"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 </w:t>
      </w:r>
      <w:hyperlink r:id="rId115"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1.6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16"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1.7. определение порядка участия сельсовета в организациях межмуниципального сотрудничества;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1.8. определение порядка материально - технического и организационного обеспечения деятельности органов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1.9. </w:t>
      </w:r>
      <w:proofErr w:type="gramStart"/>
      <w:r w:rsidRPr="0024528C">
        <w:rPr>
          <w:rFonts w:ascii="Arial" w:eastAsia="Times New Roman" w:hAnsi="Arial" w:cs="Arial"/>
          <w:color w:val="000000"/>
          <w:sz w:val="24"/>
          <w:szCs w:val="24"/>
          <w:lang w:eastAsia="ru-RU"/>
        </w:rPr>
        <w:t>контроль за</w:t>
      </w:r>
      <w:proofErr w:type="gramEnd"/>
      <w:r w:rsidRPr="0024528C">
        <w:rPr>
          <w:rFonts w:ascii="Arial" w:eastAsia="Times New Roman" w:hAnsi="Arial" w:cs="Arial"/>
          <w:color w:val="000000"/>
          <w:sz w:val="24"/>
          <w:szCs w:val="24"/>
          <w:lang w:eastAsia="ru-RU"/>
        </w:rPr>
        <w:t xml:space="preserve"> исполнением органами и должностными лицами местного самоуправления полномочий по решению вопросов местного значения;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1.9.1. принятие решения об удалении главы сельсовета в отставку;</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1.9.1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17"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1.10.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18"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Иные полномочия Совета депутатов определяются федеральными законами, принимаемыми в соответствии с ними Уставом Красноярского края, законами Красноярского края, настоящим Уставом.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11 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19"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Совет осуществляет свою деятельность строго в пределах полномочий, определенных законодательством и настоящим Уставом, и не вправе принимать решения по вопросам, отнесенным законом или настоящим Уставом к ведению государственных органов, иных муниципальных образований, к компетенции главы сельсовета и администрации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3. Совет депутатов заслушивает ежегодные отчеты главы сельсовета о результатах его деятельности, деятельности администрации и иных подведомственных главе сельсовета органов местного самоуправления, в том числе о решении вопросов, поставленных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3 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20"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23. Организация работы Совета</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23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21"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Организационно-правовой формой работы Совета является сессия. Сессия может состоять из одного или нескольких заседаний.</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Совет созывается на свои сессии не реже 1 раза в три месяца Председателем Совета депутатов поселения.</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В случае если этого требуют не менее 10 процентов жителей поселения, обладающих избирательным правом, или не менее 1/3 депутатов Совета, Председатель Совета обязан созвать сессию в двухнедельный срок со дня поступления соответствующего предложения.</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Заседания Совета не может считаться правомочным, если на нем присутствует менее 50 процентов от числа избранных депутатов.</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Совет вправе избирать из состава депутатов заместителя председателя Совета, а также постоянные и временные комиссии, депутатские группы, иные органы 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Организационное, материально-техническое, правовое обеспечение деятельности Совета осуществляет администрация поселения.</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23.1. Председатель Совета депутатов поселения</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23.1 </w:t>
      </w:r>
      <w:proofErr w:type="gramStart"/>
      <w:r w:rsidRPr="0024528C">
        <w:rPr>
          <w:rFonts w:ascii="Arial" w:eastAsia="Times New Roman" w:hAnsi="Arial" w:cs="Arial"/>
          <w:color w:val="000000"/>
          <w:sz w:val="24"/>
          <w:szCs w:val="24"/>
          <w:lang w:eastAsia="ru-RU"/>
        </w:rPr>
        <w:t>введена</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22"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Работу Совета депутатов поселения организует его Председатель. Полномочия председателя исполняет Глава поселения.</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23"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Председатель Совета депутатов:</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представляет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общественными объединениями;</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созывает сессии, определяет и доводит до сведения депутатов и населения время и место проведения заседаний сессии, а также проект повестки дня;</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созывает, в том числе по требованию группы депутатов численностью не менее одной трети от общего числа избранных депутатов или по требованию не менее 10 процентов жителей поселения, а также по собственной инициативе внеочередную сессию;</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осуществляет руководство подготовкой сессий Совета;</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ведет сессии Совета депутатов в соответствии с правилами, установленными Регламентом Совета;</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подписывает протоколы сессий;</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оказывает содействие депутатам Совета в осуществлении ими своих полномочий;</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8) открывает и закрывает расчетные и текущие счета Совета депутатов в банках и является распорядителем по этим счетам;</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9) от имени Совета подписывает исковые заявления, заявления, жалобы, направляемые в суд или арбитражный суд;</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10) решает иные вопросы, возложенные на него законодательством Российской Федерации и Красноярского края, настоящим Уставом, Регламентом Совета депутатов поселения.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Председатель Совета издает постановления и распоряжения по вопросам организации деятельности Совета депутатов поселения, подписывает решения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24. Расходы на обеспечение деятельности 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Расходы на обеспечение деятельности Совета депутатов предусматриваются в местном бюджете отдельной строкой в соответствии с классификацией расходов бюджетов Российской Федерации.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25. Контрольная деятельность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Совет осуществляет </w:t>
      </w:r>
      <w:proofErr w:type="gramStart"/>
      <w:r w:rsidRPr="0024528C">
        <w:rPr>
          <w:rFonts w:ascii="Arial" w:eastAsia="Times New Roman" w:hAnsi="Arial" w:cs="Arial"/>
          <w:color w:val="000000"/>
          <w:sz w:val="24"/>
          <w:szCs w:val="24"/>
          <w:lang w:eastAsia="ru-RU"/>
        </w:rPr>
        <w:t>контроль за</w:t>
      </w:r>
      <w:proofErr w:type="gramEnd"/>
      <w:r w:rsidRPr="0024528C">
        <w:rPr>
          <w:rFonts w:ascii="Arial" w:eastAsia="Times New Roman" w:hAnsi="Arial" w:cs="Arial"/>
          <w:color w:val="000000"/>
          <w:sz w:val="24"/>
          <w:szCs w:val="24"/>
          <w:lang w:eastAsia="ru-RU"/>
        </w:rPr>
        <w:t xml:space="preserve"> исполнением принятых им решений, исполнением бюджета сельсовета, распоряжением имуществом, находящимся в собственности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Глава сельсовета и должностные лица администрации сельсовета обязаны по требованию Совета представить ему документы, справки, информацию о своей деятельности.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Совет вправе не реже одного раза в год заслушать отчет заместителя главы сельсовета, других должностных лиц администрации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Совет при осуществлении контрольных функций не вправе вмешиваться в финансово-хозяйственную деятельность муниципальных предприятий и учреждений, а также в исполнительно-распорядительную деятельность администрации сельсовета при осуществлении переданных ей государственных полномочий.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26. Решения 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w:t>
      </w:r>
      <w:proofErr w:type="gramStart"/>
      <w:r w:rsidRPr="0024528C">
        <w:rPr>
          <w:rFonts w:ascii="Arial" w:eastAsia="Times New Roman" w:hAnsi="Arial" w:cs="Arial"/>
          <w:color w:val="000000"/>
          <w:sz w:val="24"/>
          <w:szCs w:val="24"/>
          <w:lang w:eastAsia="ru-RU"/>
        </w:rPr>
        <w:t>Совет депутатов по вопросам, отнесенным к его компетенции федеральными законами, законами Красноярского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Красноярского края, настоящим Уставом.</w:t>
      </w:r>
      <w:proofErr w:type="gramEnd"/>
      <w:r w:rsidRPr="0024528C">
        <w:rPr>
          <w:rFonts w:ascii="Arial" w:eastAsia="Times New Roman" w:hAnsi="Arial" w:cs="Arial"/>
          <w:color w:val="000000"/>
          <w:sz w:val="24"/>
          <w:szCs w:val="24"/>
          <w:lang w:eastAsia="ru-RU"/>
        </w:rPr>
        <w:t xml:space="preserve"> Решения Совета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депутатов, если иное не установлено Федеральным законом </w:t>
      </w:r>
      <w:hyperlink r:id="rId124" w:tgtFrame="_blank" w:history="1">
        <w:r w:rsidRPr="0024528C">
          <w:rPr>
            <w:rFonts w:ascii="Arial" w:eastAsia="Times New Roman" w:hAnsi="Arial" w:cs="Arial"/>
            <w:color w:val="0000FF"/>
            <w:sz w:val="24"/>
            <w:szCs w:val="24"/>
            <w:u w:val="single"/>
            <w:lang w:eastAsia="ru-RU"/>
          </w:rPr>
          <w:t>от 06.10.2003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25"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Решение Совета принимается открытым или тайным голосованием.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Решение считается принятым, если за него проголосовало более половины депутатов от их общего установленного для Совета количества, если иное не предусмотрено настоящим Уставом или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Решения по процедурным вопросам принимаются простым большинством голосов присутствующих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а</w:t>
      </w:r>
      <w:proofErr w:type="gramEnd"/>
      <w:r w:rsidRPr="0024528C">
        <w:rPr>
          <w:rFonts w:ascii="Arial" w:eastAsia="Times New Roman" w:hAnsi="Arial" w:cs="Arial"/>
          <w:color w:val="000000"/>
          <w:sz w:val="24"/>
          <w:szCs w:val="24"/>
          <w:lang w:eastAsia="ru-RU"/>
        </w:rPr>
        <w:t xml:space="preserve">бзац второй 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26"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4. Нормативный правовой акт, принятый представительным органом муниципального образования, направляется главе сельсовета для подписания и обнародования. Глава сельсовета имеет право отклонить нормативный правовой </w:t>
      </w:r>
      <w:r w:rsidRPr="0024528C">
        <w:rPr>
          <w:rFonts w:ascii="Arial" w:eastAsia="Times New Roman" w:hAnsi="Arial" w:cs="Arial"/>
          <w:color w:val="000000"/>
          <w:sz w:val="24"/>
          <w:szCs w:val="24"/>
          <w:lang w:eastAsia="ru-RU"/>
        </w:rPr>
        <w:lastRenderedPageBreak/>
        <w:t>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сельсовета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сельсовета в течение семи дней и обнародованию.</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.4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27"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5. </w:t>
      </w:r>
      <w:proofErr w:type="gramStart"/>
      <w:r w:rsidRPr="0024528C">
        <w:rPr>
          <w:rFonts w:ascii="Arial" w:eastAsia="Times New Roman" w:hAnsi="Arial" w:cs="Arial"/>
          <w:color w:val="000000"/>
          <w:sz w:val="24"/>
          <w:szCs w:val="24"/>
          <w:lang w:eastAsia="ru-RU"/>
        </w:rPr>
        <w:t>Решения Совета, кроме указанных в пунктах 6, 7 настоящей статьи, вступают в силу после их подписания, если иное не указано в решении, и обязательно для исполнения всеми органами и должностными лицами местного самоуправления, юридическими лицами, расположенными на территории сельсовета, независимо от их организационно-правовых форм и гражданами.</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28"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Нормативные решения,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6 в ред. Решений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29"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130"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Решения Совета депутатов об установлении, изменении или отмене местных налогов, а также льгот по их уплате вступают в силу в соответствии с </w:t>
      </w:r>
      <w:hyperlink r:id="rId131" w:tgtFrame="_self" w:history="1">
        <w:r w:rsidRPr="0024528C">
          <w:rPr>
            <w:rFonts w:ascii="Arial" w:eastAsia="Times New Roman" w:hAnsi="Arial" w:cs="Arial"/>
            <w:color w:val="0000FF"/>
            <w:sz w:val="24"/>
            <w:szCs w:val="24"/>
            <w:u w:val="single"/>
            <w:lang w:eastAsia="ru-RU"/>
          </w:rPr>
          <w:t>Налоговым кодексом Российской Федерации</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7 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32"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8. Решения Совета депутатов могут быть отменены или их действие может быть приостановлено самим Советом депутатов,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власти Российской Федерации (уполномоченным органом государственной власти Красноярского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В случае упразднения Совета депутатов либо изменения перечня его полномочий,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абз</w:t>
      </w:r>
      <w:proofErr w:type="spellEnd"/>
      <w:r w:rsidRPr="0024528C">
        <w:rPr>
          <w:rFonts w:ascii="Arial" w:eastAsia="Times New Roman" w:hAnsi="Arial" w:cs="Arial"/>
          <w:color w:val="000000"/>
          <w:sz w:val="24"/>
          <w:szCs w:val="24"/>
          <w:lang w:eastAsia="ru-RU"/>
        </w:rPr>
        <w:t xml:space="preserve">.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33"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8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34"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27. Депутат сельского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27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35"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 xml:space="preserve">1. Полномочия депутата Совета начинаются со дня его избрания и прекращаются со дня </w:t>
      </w:r>
      <w:proofErr w:type="gramStart"/>
      <w:r w:rsidRPr="0024528C">
        <w:rPr>
          <w:rFonts w:ascii="Arial" w:eastAsia="Times New Roman" w:hAnsi="Arial" w:cs="Arial"/>
          <w:color w:val="000000"/>
          <w:sz w:val="24"/>
          <w:szCs w:val="24"/>
          <w:lang w:eastAsia="ru-RU"/>
        </w:rPr>
        <w:t>начала работы сельского Совета депутатов нового созыва</w:t>
      </w:r>
      <w:proofErr w:type="gramEnd"/>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Депутаты осуществляют свои полномочия, как правило, на непостоянной основе. На постоянной основе по решению Совета могут осуществлять свои полномочия один депутат.</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Депутат обязан принимать участие в деятельности Совета, присутствовать на его заседаниях, работать в комиссиях, иных органах Совета, в состав которых он избран.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Депутат рассматривает поступившие к нему предложения, заявления и жалобы, принимает меры к их своевременному разрешению, ведет прием граждан.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Депутату, в соответствии с законодательством, настоящим Уставом, регламентом Совета, гарантируются условия для беспрепятственного и эффективного осуществления полномочий, защита прав, чести и достоинства.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На депутата Совета распространяются гарантии, установленные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6 в редакции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36"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6"/>
          <w:szCs w:val="26"/>
          <w:lang w:eastAsia="ru-RU"/>
        </w:rPr>
        <w:t>7. </w:t>
      </w:r>
      <w:r w:rsidRPr="0024528C">
        <w:rPr>
          <w:rFonts w:ascii="Arial" w:eastAsia="Times New Roman" w:hAnsi="Arial" w:cs="Arial"/>
          <w:color w:val="000000"/>
          <w:sz w:val="24"/>
          <w:szCs w:val="24"/>
          <w:lang w:eastAsia="ru-RU"/>
        </w:rPr>
        <w:t>Депутат должен соблюдать ограничения, запреты, исполнять обязанности, которые установлены </w:t>
      </w:r>
      <w:hyperlink r:id="rId137" w:tgtFrame="_blank" w:history="1">
        <w:r w:rsidRPr="0024528C">
          <w:rPr>
            <w:rFonts w:ascii="Arial" w:eastAsia="Times New Roman" w:hAnsi="Arial" w:cs="Arial"/>
            <w:color w:val="0000FF"/>
            <w:sz w:val="24"/>
            <w:szCs w:val="24"/>
            <w:u w:val="single"/>
            <w:lang w:eastAsia="ru-RU"/>
          </w:rPr>
          <w:t>Федеральным законом от 25 декабря 2008 года № 273-ФЗ</w:t>
        </w:r>
      </w:hyperlink>
      <w:r w:rsidRPr="0024528C">
        <w:rPr>
          <w:rFonts w:ascii="Arial" w:eastAsia="Times New Roman" w:hAnsi="Arial" w:cs="Arial"/>
          <w:color w:val="000000"/>
          <w:sz w:val="24"/>
          <w:szCs w:val="24"/>
          <w:lang w:eastAsia="ru-RU"/>
        </w:rPr>
        <w:t> «О противодействии коррупции» и другими федеральными законами</w:t>
      </w:r>
      <w:r w:rsidRPr="0024528C">
        <w:rPr>
          <w:rFonts w:ascii="Arial" w:eastAsia="Times New Roman" w:hAnsi="Arial" w:cs="Arial"/>
          <w:color w:val="000000"/>
          <w:sz w:val="26"/>
          <w:szCs w:val="26"/>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6"/>
          <w:szCs w:val="26"/>
          <w:lang w:eastAsia="ru-RU"/>
        </w:rPr>
        <w:t>(</w:t>
      </w:r>
      <w:proofErr w:type="gramStart"/>
      <w:r w:rsidRPr="0024528C">
        <w:rPr>
          <w:rFonts w:ascii="Arial" w:eastAsia="Times New Roman" w:hAnsi="Arial" w:cs="Arial"/>
          <w:color w:val="000000"/>
          <w:sz w:val="26"/>
          <w:szCs w:val="26"/>
          <w:lang w:eastAsia="ru-RU"/>
        </w:rPr>
        <w:t>п</w:t>
      </w:r>
      <w:proofErr w:type="gramEnd"/>
      <w:r w:rsidRPr="0024528C">
        <w:rPr>
          <w:rFonts w:ascii="Arial" w:eastAsia="Times New Roman" w:hAnsi="Arial" w:cs="Arial"/>
          <w:color w:val="000000"/>
          <w:sz w:val="26"/>
          <w:szCs w:val="26"/>
          <w:lang w:eastAsia="ru-RU"/>
        </w:rPr>
        <w:t>.7 </w:t>
      </w:r>
      <w:r w:rsidRPr="0024528C">
        <w:rPr>
          <w:rFonts w:ascii="Arial" w:eastAsia="Times New Roman" w:hAnsi="Arial" w:cs="Arial"/>
          <w:color w:val="000000"/>
          <w:sz w:val="24"/>
          <w:szCs w:val="24"/>
          <w:lang w:eastAsia="ru-RU"/>
        </w:rPr>
        <w:t xml:space="preserve">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38"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28. Досрочное прекращение полномочий депутата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28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39"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Полномочия депутата Совета прекращаются досрочно в случае: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смерти;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1.2. отставки по собственному желанию;</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1.3. признания судом недееспособным или ограниченно дееспособным;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1.4. признания судом безвестно отсутствующим или объявления умершим;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1.5. вступления в отношении него в законную силу обвинительного приговора суда;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1.6. выезда за пределы Российской Федерации на постоянное место жительства;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1.7.1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1.8. отзыва избирателями;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1.9. досрочного прекращения полномочий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1.10. призыва на военную службу или направления на заменяющую ее альтернативную гражданскую службу;</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1.11.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40"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1.12. в иных случаях, предусмотренных Федеральным законом </w:t>
      </w:r>
      <w:hyperlink r:id="rId141" w:tgtFrame="_blank" w:history="1">
        <w:r w:rsidRPr="0024528C">
          <w:rPr>
            <w:rFonts w:ascii="Arial" w:eastAsia="Times New Roman" w:hAnsi="Arial" w:cs="Arial"/>
            <w:color w:val="0000FF"/>
            <w:sz w:val="24"/>
            <w:szCs w:val="24"/>
            <w:u w:val="single"/>
            <w:lang w:eastAsia="ru-RU"/>
          </w:rPr>
          <w:t>от 6 октября 2003 года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и иными федеральными законами.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1.12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42"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Полномочия депутата в случаях, указанных в подпунктах 1.3 - 1.5 пункта 1 настоящей статьи, прекращаются досрочно с момента вступления в силу соответствующего акта либо со времени, указанного в нем.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 Полномочия депутата прекращаются досрочно в случае несоблюдения ограничений, запретов, неисполнения обязанностей, установленных </w:t>
      </w:r>
      <w:hyperlink r:id="rId143" w:tgtFrame="_blank" w:history="1">
        <w:r w:rsidRPr="0024528C">
          <w:rPr>
            <w:rFonts w:ascii="Arial" w:eastAsia="Times New Roman" w:hAnsi="Arial" w:cs="Arial"/>
            <w:color w:val="0000FF"/>
            <w:sz w:val="24"/>
            <w:szCs w:val="24"/>
            <w:u w:val="single"/>
            <w:lang w:eastAsia="ru-RU"/>
          </w:rPr>
          <w:t>Федеральным законом от 25 декабря 2008 года № 273-ФЗ</w:t>
        </w:r>
      </w:hyperlink>
      <w:r w:rsidRPr="0024528C">
        <w:rPr>
          <w:rFonts w:ascii="Arial" w:eastAsia="Times New Roman" w:hAnsi="Arial" w:cs="Arial"/>
          <w:color w:val="000000"/>
          <w:sz w:val="24"/>
          <w:szCs w:val="24"/>
          <w:lang w:eastAsia="ru-RU"/>
        </w:rPr>
        <w:t xml:space="preserve"> «О противодействии коррупции, Федеральным законом от 3 декабря 2012 года №230-ФЗ «О </w:t>
      </w:r>
      <w:proofErr w:type="gramStart"/>
      <w:r w:rsidRPr="0024528C">
        <w:rPr>
          <w:rFonts w:ascii="Arial" w:eastAsia="Times New Roman" w:hAnsi="Arial" w:cs="Arial"/>
          <w:color w:val="000000"/>
          <w:sz w:val="24"/>
          <w:szCs w:val="24"/>
          <w:lang w:eastAsia="ru-RU"/>
        </w:rPr>
        <w:t>контроле за</w:t>
      </w:r>
      <w:proofErr w:type="gramEnd"/>
      <w:r w:rsidRPr="0024528C">
        <w:rPr>
          <w:rFonts w:ascii="Arial" w:eastAsia="Times New Roman" w:hAnsi="Arial" w:cs="Arial"/>
          <w:color w:val="000000"/>
          <w:sz w:val="24"/>
          <w:szCs w:val="24"/>
          <w:lang w:eastAsia="ru-RU"/>
        </w:rPr>
        <w:t xml:space="preserve"> соответствием расходов лиц, замещающих государственные должности и иных лиц их доходам».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2.1 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44"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(п.2.1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45"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2.2. Полномочия депутата прекращаются досрочно в случае несоблюдения ограничений, запретов, неисполнения обязанностей, установленных Федеральным законом </w:t>
      </w:r>
      <w:hyperlink r:id="rId146" w:tgtFrame="_blank" w:history="1">
        <w:r w:rsidRPr="0024528C">
          <w:rPr>
            <w:rFonts w:ascii="Arial" w:eastAsia="Times New Roman" w:hAnsi="Arial" w:cs="Arial"/>
            <w:color w:val="0000FF"/>
            <w:sz w:val="24"/>
            <w:szCs w:val="24"/>
            <w:u w:val="single"/>
            <w:lang w:eastAsia="ru-RU"/>
          </w:rPr>
          <w:t>от 25 декабря 2008 года № 273-ФЗ</w:t>
        </w:r>
      </w:hyperlink>
      <w:r w:rsidRPr="0024528C">
        <w:rPr>
          <w:rFonts w:ascii="Arial" w:eastAsia="Times New Roman" w:hAnsi="Arial" w:cs="Arial"/>
          <w:color w:val="000000"/>
          <w:sz w:val="24"/>
          <w:szCs w:val="24"/>
          <w:lang w:eastAsia="ru-RU"/>
        </w:rPr>
        <w:t> «О противодействии коррупции», Федеральным законом </w:t>
      </w:r>
      <w:hyperlink r:id="rId147" w:tgtFrame="_blank" w:history="1">
        <w:r w:rsidRPr="0024528C">
          <w:rPr>
            <w:rFonts w:ascii="Arial" w:eastAsia="Times New Roman" w:hAnsi="Arial" w:cs="Arial"/>
            <w:color w:val="0000FF"/>
            <w:sz w:val="24"/>
            <w:szCs w:val="24"/>
            <w:u w:val="single"/>
            <w:lang w:eastAsia="ru-RU"/>
          </w:rPr>
          <w:t>от 3 декабря 2012 года № 230-ФЗ</w:t>
        </w:r>
      </w:hyperlink>
      <w:r w:rsidRPr="0024528C">
        <w:rPr>
          <w:rFonts w:ascii="Arial" w:eastAsia="Times New Roman" w:hAnsi="Arial" w:cs="Arial"/>
          <w:color w:val="000000"/>
          <w:sz w:val="24"/>
          <w:szCs w:val="24"/>
          <w:lang w:eastAsia="ru-RU"/>
        </w:rPr>
        <w:t xml:space="preserve"> «О </w:t>
      </w:r>
      <w:proofErr w:type="gramStart"/>
      <w:r w:rsidRPr="0024528C">
        <w:rPr>
          <w:rFonts w:ascii="Arial" w:eastAsia="Times New Roman" w:hAnsi="Arial" w:cs="Arial"/>
          <w:color w:val="000000"/>
          <w:sz w:val="24"/>
          <w:szCs w:val="24"/>
          <w:lang w:eastAsia="ru-RU"/>
        </w:rPr>
        <w:t>контроле за</w:t>
      </w:r>
      <w:proofErr w:type="gramEnd"/>
      <w:r w:rsidRPr="0024528C">
        <w:rPr>
          <w:rFonts w:ascii="Arial" w:eastAsia="Times New Roman" w:hAnsi="Arial" w:cs="Arial"/>
          <w:color w:val="000000"/>
          <w:sz w:val="24"/>
          <w:szCs w:val="24"/>
          <w:lang w:eastAsia="ru-RU"/>
        </w:rPr>
        <w:t xml:space="preserve"> соответствием расходов лиц, замещающих государственные должности, и иных лиц их доходам».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2.2 введен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48"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Прекращение полномочия депутата в случаях, указанных в подпунктах 1.6, 1.7, 1.7.1, 1.10 пункта 1 настоящей статьи фиксируется решением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При досрочном прекращении полномочий депутата в результате отзыва его полномочия прекращаются с момента официального опубликования результатов голосования по отзыву, если иное не установлено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Полномочия депутата в случае, предусмотренном в подпункте 1.9 пункта 1 настоящей статьи, прекращаются одновременно с досрочным прекращением полномочий 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w:t>
      </w:r>
      <w:proofErr w:type="spellStart"/>
      <w:r w:rsidRPr="0024528C">
        <w:rPr>
          <w:rFonts w:ascii="Arial" w:eastAsia="Times New Roman" w:hAnsi="Arial" w:cs="Arial"/>
          <w:color w:val="000000"/>
          <w:sz w:val="24"/>
          <w:szCs w:val="24"/>
          <w:lang w:eastAsia="ru-RU"/>
        </w:rPr>
        <w:t>абз</w:t>
      </w:r>
      <w:proofErr w:type="spellEnd"/>
      <w:r w:rsidRPr="0024528C">
        <w:rPr>
          <w:rFonts w:ascii="Arial" w:eastAsia="Times New Roman" w:hAnsi="Arial" w:cs="Arial"/>
          <w:color w:val="000000"/>
          <w:sz w:val="24"/>
          <w:szCs w:val="24"/>
          <w:lang w:eastAsia="ru-RU"/>
        </w:rPr>
        <w:t xml:space="preserve">. 1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49"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Заявление депутата о сложении полномочий не может быть отозвано после принятия решения сельским Советом депутатов.</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7. Досрочно утративший свои полномочия депутат может вновь обрести их лишь в случае нового избрания. </w:t>
      </w:r>
      <w:proofErr w:type="gramStart"/>
      <w:r w:rsidRPr="0024528C">
        <w:rPr>
          <w:rFonts w:ascii="Arial" w:eastAsia="Times New Roman" w:hAnsi="Arial" w:cs="Arial"/>
          <w:color w:val="000000"/>
          <w:sz w:val="24"/>
          <w:szCs w:val="24"/>
          <w:lang w:eastAsia="ru-RU"/>
        </w:rPr>
        <w:t>Лица, являвшиеся депутатами сельского Совета, распущенного на основании части 2.1 статьи 73 </w:t>
      </w:r>
      <w:hyperlink r:id="rId150" w:tgtFrame="_blank" w:history="1">
        <w:r w:rsidRPr="0024528C">
          <w:rPr>
            <w:rFonts w:ascii="Arial" w:eastAsia="Times New Roman" w:hAnsi="Arial" w:cs="Arial"/>
            <w:color w:val="0000FF"/>
            <w:sz w:val="24"/>
            <w:szCs w:val="24"/>
            <w:u w:val="single"/>
            <w:lang w:eastAsia="ru-RU"/>
          </w:rPr>
          <w:t>Федерального закона от 6 октября 2003 года № 131-ФЗ</w:t>
        </w:r>
      </w:hyperlink>
      <w:r w:rsidRPr="0024528C">
        <w:rPr>
          <w:rFonts w:ascii="Arial" w:eastAsia="Times New Roman" w:hAnsi="Arial" w:cs="Arial"/>
          <w:color w:val="000000"/>
          <w:sz w:val="24"/>
          <w:szCs w:val="24"/>
          <w:lang w:eastAsia="ru-RU"/>
        </w:rPr>
        <w:t xml:space="preserve">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w:t>
      </w:r>
      <w:proofErr w:type="spellStart"/>
      <w:r w:rsidRPr="0024528C">
        <w:rPr>
          <w:rFonts w:ascii="Arial" w:eastAsia="Times New Roman" w:hAnsi="Arial" w:cs="Arial"/>
          <w:color w:val="000000"/>
          <w:sz w:val="24"/>
          <w:szCs w:val="24"/>
          <w:lang w:eastAsia="ru-RU"/>
        </w:rPr>
        <w:t>непроведение</w:t>
      </w:r>
      <w:proofErr w:type="spellEnd"/>
      <w:r w:rsidRPr="0024528C">
        <w:rPr>
          <w:rFonts w:ascii="Arial" w:eastAsia="Times New Roman" w:hAnsi="Arial" w:cs="Arial"/>
          <w:color w:val="000000"/>
          <w:sz w:val="24"/>
          <w:szCs w:val="24"/>
          <w:lang w:eastAsia="ru-RU"/>
        </w:rPr>
        <w:t xml:space="preserve"> Советом правомочного заседания в течение трех месяцев подряд), не могут быть выдвинуты кандидатами на выборах, назначенных в связи</w:t>
      </w:r>
      <w:proofErr w:type="gramEnd"/>
      <w:r w:rsidRPr="0024528C">
        <w:rPr>
          <w:rFonts w:ascii="Arial" w:eastAsia="Times New Roman" w:hAnsi="Arial" w:cs="Arial"/>
          <w:color w:val="000000"/>
          <w:sz w:val="24"/>
          <w:szCs w:val="24"/>
          <w:lang w:eastAsia="ru-RU"/>
        </w:rPr>
        <w:t xml:space="preserve"> с указанными обстоятельствами.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8. 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w:t>
      </w:r>
      <w:r w:rsidRPr="0024528C">
        <w:rPr>
          <w:rFonts w:ascii="Arial" w:eastAsia="Times New Roman" w:hAnsi="Arial" w:cs="Arial"/>
          <w:color w:val="000000"/>
          <w:sz w:val="24"/>
          <w:szCs w:val="24"/>
          <w:lang w:eastAsia="ru-RU"/>
        </w:rPr>
        <w:lastRenderedPageBreak/>
        <w:t>период между сессиями Совета депутатов, - не позднее чем через три месяца со дня появления такого основания.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В случае обращения высшего должностного лица Красноярского края (руководителя высшего исполнительного органа государственной власти Красноярского края)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.7,8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51"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5. Администрация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29. Администрация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Администрация является исполнительно - распорядительным органом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Деятельностью администрации руководит на основе единоначалия глава администрации. Глава сельсовета исполняет полномочия главы администрации.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52"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2.1.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53"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Администрация подотчетна Совету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Структура администрации утверждается Советом депутатов по представлению главы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30. Должностные лица администрации и иные работники администрации</w:t>
      </w:r>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30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54"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Должностное лицо администрации -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администрации.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6"/>
          <w:szCs w:val="26"/>
          <w:lang w:eastAsia="ru-RU"/>
        </w:rPr>
        <w:t>2. Должностные лица администрации назначаются и увольняются с должности главой администрации поселения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31. Компетенция администрации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1.Администрация: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разрабатывает и исполняет бюджет поселения;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1.1.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55"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 </w:t>
      </w:r>
      <w:hyperlink r:id="rId156"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  </w:t>
      </w:r>
      <w:hyperlink r:id="rId157"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1.2. управляет и распоряжается имуществом, находящимся в собственности сельсовета, в соответствии с решениями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1.2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58"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1.3. разрабатывает и выполняет планы и программы развития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1.4. учреждает муниципальные унитарные предприятия и муниципальные учреждения, утверждает их уставы; назначает на должность и освобождает от должности их руководителей, заслушивает отчеты об их деятельности;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1.4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59"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1.5. выступает заказчиком работ по благоустройству и озеленению территории сельсовета, строительству и реконструкции объектов социальной </w:t>
      </w:r>
      <w:r w:rsidRPr="0024528C">
        <w:rPr>
          <w:rFonts w:ascii="Arial" w:eastAsia="Times New Roman" w:hAnsi="Arial" w:cs="Arial"/>
          <w:color w:val="000000"/>
          <w:sz w:val="24"/>
          <w:szCs w:val="24"/>
          <w:lang w:eastAsia="ru-RU"/>
        </w:rPr>
        <w:lastRenderedPageBreak/>
        <w:t>инфраструктуры, муниципального жилья, производству товаров и оказанию услуг для жителей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1.6. является главным распорядителем бюджетных средств;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1.6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60"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1.7. осуществляет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1.7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61"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 </w:t>
      </w:r>
      <w:hyperlink r:id="rId162"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1.8. от имени поселения осуществляет муниципальные заимствования в соответствии с действующим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1.8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63"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 </w:t>
      </w:r>
      <w:hyperlink r:id="rId164"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1.9. обеспечивает деятельность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1.10. сдает в аренду муниципальное имущество</w:t>
      </w:r>
      <w:proofErr w:type="gramStart"/>
      <w:r w:rsidRPr="0024528C">
        <w:rPr>
          <w:rFonts w:ascii="Arial" w:eastAsia="Times New Roman" w:hAnsi="Arial" w:cs="Arial"/>
          <w:color w:val="000000"/>
          <w:sz w:val="24"/>
          <w:szCs w:val="24"/>
          <w:lang w:eastAsia="ru-RU"/>
        </w:rPr>
        <w:t xml:space="preserve"> ;</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1.10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65"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1.11. принимает решение о привлечении граждан к выполнению на добровольной основе социально значимых для сельсовета работ в соответствии с федеральным законом.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1.11.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66"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40"/>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1.13. 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67"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40"/>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1.14.решает иные вопросы местного значения, находящиеся в ведении поселения и не отнесенные действующим законодательством либо настоящим Уставом к компетенции Совета депутатов или Главы поселения, в рамках своих полномочий, предусмотренных действующим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1.13-1.14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68"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Администрация осуществляет свою деятельность в соответствии с федеральными законами, законами края и настоящим Уставом и не может принимать решений по вопросам, входящим в компетенцию других муниципальных образований, а также органов государственной власти.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Правовые акты по вопросам, указанным в п. 1 настоящей статьи, принимает глава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31.1 </w:t>
      </w:r>
      <w:r w:rsidRPr="0024528C">
        <w:rPr>
          <w:rFonts w:ascii="Arial" w:eastAsia="Times New Roman" w:hAnsi="Arial" w:cs="Arial"/>
          <w:b/>
          <w:bCs/>
          <w:color w:val="000000"/>
          <w:sz w:val="24"/>
          <w:szCs w:val="24"/>
          <w:lang w:eastAsia="ru-RU"/>
        </w:rPr>
        <w:t>Муниципальный контроль.</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31.1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69"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w:t>
      </w:r>
      <w:proofErr w:type="gramStart"/>
      <w:r w:rsidRPr="0024528C">
        <w:rPr>
          <w:rFonts w:ascii="Arial" w:eastAsia="Times New Roman" w:hAnsi="Arial" w:cs="Arial"/>
          <w:color w:val="000000"/>
          <w:sz w:val="24"/>
          <w:szCs w:val="24"/>
          <w:lang w:eastAsia="ru-RU"/>
        </w:rPr>
        <w:t>Администрация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Красноярского края.</w:t>
      </w:r>
      <w:proofErr w:type="gramEnd"/>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К полномочиям администрации по осуществлению функции муниципального контроля относятся: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 xml:space="preserve">1) организация и осуществление муниципального контроля на соответствующей территории, в том числе проведение плановых, а в случаях </w:t>
      </w:r>
      <w:r w:rsidRPr="0024528C">
        <w:rPr>
          <w:rFonts w:ascii="Arial" w:eastAsia="Times New Roman" w:hAnsi="Arial" w:cs="Arial"/>
          <w:color w:val="000000"/>
          <w:sz w:val="24"/>
          <w:szCs w:val="24"/>
          <w:lang w:eastAsia="ru-RU"/>
        </w:rPr>
        <w:lastRenderedPageBreak/>
        <w:t>предусмотренных Законом, также внеплановых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Красноярского края, в случаях, если соответствующие виды контроля относятся к вопросам местного значения;</w:t>
      </w:r>
      <w:proofErr w:type="gramEnd"/>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Красноярского края, административных регламентов осуществления регионального государственного контроля (надзора), </w:t>
      </w:r>
      <w:proofErr w:type="gramStart"/>
      <w:r w:rsidRPr="0024528C">
        <w:rPr>
          <w:rFonts w:ascii="Arial" w:eastAsia="Times New Roman" w:hAnsi="Arial" w:cs="Arial"/>
          <w:color w:val="000000"/>
          <w:sz w:val="24"/>
          <w:szCs w:val="24"/>
          <w:lang w:eastAsia="ru-RU"/>
        </w:rPr>
        <w:t>полномочиями</w:t>
      </w:r>
      <w:proofErr w:type="gramEnd"/>
      <w:r w:rsidRPr="0024528C">
        <w:rPr>
          <w:rFonts w:ascii="Arial" w:eastAsia="Times New Roman" w:hAnsi="Arial" w:cs="Arial"/>
          <w:color w:val="000000"/>
          <w:sz w:val="24"/>
          <w:szCs w:val="24"/>
          <w:lang w:eastAsia="ru-RU"/>
        </w:rPr>
        <w:t xml:space="preserve">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Красноярского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осуществление иных предусмотренных федеральными законами, законами и иными нормативными правовыми актами Красноярского края полном</w:t>
      </w:r>
      <w:r w:rsidR="00674841">
        <w:rPr>
          <w:rFonts w:ascii="Arial" w:eastAsia="Times New Roman" w:hAnsi="Arial" w:cs="Arial"/>
          <w:color w:val="000000"/>
          <w:sz w:val="24"/>
          <w:szCs w:val="24"/>
          <w:lang w:eastAsia="ru-RU"/>
        </w:rPr>
        <w:t>очий</w:t>
      </w:r>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(п.1,2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0"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Главным муниципальным инспектором является Глава сельсовета, к полномочиям которого относится: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дача муниципальным инспекторам обязательных для исполнения указаний;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привлечение научно-исследовательских, проектно-изыскательских и других организаций для проведения соответствующих анализов, проб, осмотров и подготовки заключений, связанных с предметом проводимой проверки;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издание распоряжений о проведении мероприятий по муниципальному контролю.</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1"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Муниципальные служащие при проведении мероприятий по муниципальному контролю являются муниципальными инспекторами, к полномочиям которых относится: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осуществление проверок требований, установленных муниципальными правовыми актами, а также требований, установленных федеральными законами, законами Красноярского края, в случаях, если соответствующие виды контроля относятся к вопросам местного значения;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2) по результатам проверок составление актов (по типовой форме, установленной уполномоченным Правительством Российской Федерации федеральным органом исполнительной власти) и предоставление их для ознакомления гражданам, в том числе индивидуальным предпринимателям (далее - граждане), а также юридическим лицам;</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 xml:space="preserve">3) выдача предписаний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w:t>
      </w:r>
      <w:r w:rsidRPr="0024528C">
        <w:rPr>
          <w:rFonts w:ascii="Arial" w:eastAsia="Times New Roman" w:hAnsi="Arial" w:cs="Arial"/>
          <w:color w:val="000000"/>
          <w:sz w:val="24"/>
          <w:szCs w:val="24"/>
          <w:lang w:eastAsia="ru-RU"/>
        </w:rPr>
        <w:lastRenderedPageBreak/>
        <w:t>юридических лиц, государственному или муниципальному имуществу, предупреждению возникновения чрезвычайных ситуаций природного и</w:t>
      </w:r>
      <w:proofErr w:type="gramEnd"/>
      <w:r w:rsidRPr="0024528C">
        <w:rPr>
          <w:rFonts w:ascii="Arial" w:eastAsia="Times New Roman" w:hAnsi="Arial" w:cs="Arial"/>
          <w:color w:val="000000"/>
          <w:sz w:val="24"/>
          <w:szCs w:val="24"/>
          <w:lang w:eastAsia="ru-RU"/>
        </w:rPr>
        <w:t xml:space="preserve"> техногенного характера, а также других мероприятий, предусмотренных федеральными законами;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4) принятие мер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4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2"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Финансирование деятельности по муниципальному контролю осуществляется из местного бюджета в порядке, определенном бюджетным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Муниципальный контроль может осуществляться во взаимодействии с природоохранными, правоохранительными и другими заинтересованными территориальными органами исполнительной власти Российской Федерации и Красноярского края, в соответствии с их компетенцией, определенной утвержденными положениями о них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32. Расходы на содержание администрации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Смета расходов на содержание администрации определяется главой сельсовета и включается в бюджет сельсовета отдельной строкой.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6. Формы непосредственного осуществления населением местного самоуправления и участия населения в осуществлении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33. Местный референдум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В целях решения непосредственно населением вопросов местного значения проводится местный референдум.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Местный референдум проводится на всей территории сельсовета.</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Решение о назначении местного референдума принимается Советом депутатов:</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по инициативе, выдвинутой гражданами Российской Федерации, в количестве не менее 10 человек для выдвижения инициативы проведения местного референдума, при условии сбора подписей в поддержку данной инициативы в количестве 1 процент подписей от числа участников референдума, зарегистрированных на территории муниципального образования, но не менее 25 подписей.</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Инициативную группу вправе образовать гражданин или группа граждан Российской Федерации, имеющие право на участие в референдуме;</w:t>
      </w:r>
      <w:proofErr w:type="gramEnd"/>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2) по инициативе, выдвинутой руководящим органом избирательного объединения, иных общественных объединений, уставы которых предусматривают участие в выборах и референдумах и которые зарегистрированы в установленном законом порядке, при условии сбора подписей в поддержку данной инициативы в количестве 1 процент подписей от числа участников референдума, зарегистрированных на территории муниципального образования, но не менее 25 подписей.</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по инициативе Совета депутатов и главы местной администрации, выдвинутой ими совместно, оформляется правовыми актами Совета депутатов и главы местной администрации, в поддержку такой инициативы проведения </w:t>
      </w:r>
      <w:r w:rsidRPr="0024528C">
        <w:rPr>
          <w:rFonts w:ascii="Arial" w:eastAsia="Times New Roman" w:hAnsi="Arial" w:cs="Arial"/>
          <w:color w:val="000000"/>
          <w:sz w:val="24"/>
          <w:szCs w:val="24"/>
          <w:lang w:eastAsia="ru-RU"/>
        </w:rPr>
        <w:lastRenderedPageBreak/>
        <w:t>местного референдума инициативная группа не создается, подписи участников референдума не собираются.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3"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w:t>
      </w:r>
      <w:r w:rsidRPr="0024528C">
        <w:rPr>
          <w:rFonts w:ascii="Arial" w:eastAsia="Times New Roman" w:hAnsi="Arial" w:cs="Arial"/>
          <w:color w:val="000000"/>
          <w:sz w:val="24"/>
          <w:szCs w:val="24"/>
          <w:vertAlign w:val="superscript"/>
          <w:lang w:eastAsia="ru-RU"/>
        </w:rPr>
        <w:t>1</w:t>
      </w:r>
      <w:r w:rsidRPr="0024528C">
        <w:rPr>
          <w:rFonts w:ascii="Arial" w:eastAsia="Times New Roman" w:hAnsi="Arial" w:cs="Arial"/>
          <w:color w:val="000000"/>
          <w:sz w:val="24"/>
          <w:szCs w:val="24"/>
          <w:lang w:eastAsia="ru-RU"/>
        </w:rPr>
        <w:t>. Период сбора подписей участников референдума в поддержку инициативы проведения местного референдума - 20 дней.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3</w:t>
      </w:r>
      <w:r w:rsidRPr="0024528C">
        <w:rPr>
          <w:rFonts w:ascii="Arial" w:eastAsia="Times New Roman" w:hAnsi="Arial" w:cs="Arial"/>
          <w:color w:val="000000"/>
          <w:sz w:val="24"/>
          <w:szCs w:val="24"/>
          <w:vertAlign w:val="superscript"/>
          <w:lang w:eastAsia="ru-RU"/>
        </w:rPr>
        <w:t>1 </w:t>
      </w:r>
      <w:r w:rsidRPr="0024528C">
        <w:rPr>
          <w:rFonts w:ascii="Arial" w:eastAsia="Times New Roman" w:hAnsi="Arial" w:cs="Arial"/>
          <w:color w:val="000000"/>
          <w:sz w:val="24"/>
          <w:szCs w:val="24"/>
          <w:lang w:eastAsia="ru-RU"/>
        </w:rPr>
        <w:t xml:space="preserve">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4"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Совет депутатов обязан назначить местный референдум в течение 30 дней со дня поступления в Совет документов, на основании которых назначается местный референдум.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а</w:t>
      </w:r>
      <w:proofErr w:type="gramEnd"/>
      <w:r w:rsidRPr="0024528C">
        <w:rPr>
          <w:rFonts w:ascii="Arial" w:eastAsia="Times New Roman" w:hAnsi="Arial" w:cs="Arial"/>
          <w:color w:val="000000"/>
          <w:sz w:val="24"/>
          <w:szCs w:val="24"/>
          <w:lang w:eastAsia="ru-RU"/>
        </w:rPr>
        <w:t xml:space="preserve">бзац первый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5"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Если местный референдум не назначен Советом депутатов в установленный срок, референдум назначается судом на основании обращения граждан, избирательных объединений, главы сельсовета, органов государственной власти Красноярского края, Избирательной комиссии Красноярского края или прокурора.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(абзац второй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6"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Не могут выноситься на местный референдум вопросы, отнесенные законодательством к ведению органов государственной власти, других муниципальных образований, а также: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5.1. о досрочном прекращении или продлении срока полномочий органов местного самоуправления, о приостановлении осуществления ими своих полномочий, а также о проведении досрочных выборов в органы местного самоуправления либо об отсрочке указанных выборов;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5.2. о персональном составе органов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5.3.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 должностных лиц;</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5.4. о принятии или об изменении бюджета сельсовета, исполнении и изменении финансовых обязательств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5.5. о принятии чрезвычайных и срочных мер по обеспечению здоровья и безопасности населения.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Вопросы, выносимые на местный референдум, не должны ограничивать или отменять общепризнанные права и свободы человека и гражданина, конституционные гарантии их реализации, а также должны исключать возможность их множественного толкования.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Формулировка вопроса, выносимого на референдум, должна быть ясной и обеспечивать возможность однозначного ответа на поставленный вопрос.</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В местном референдуме имеют право участвовать все граждане Российской Федерации, место жительства которых расположено в границах сельсовета, обладающие избирательным правом в соответствии с федеральными гарантиями избирательных прав граждан.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8. Местный референдум считается состоявшимся, если в голосовании приняло участие более 50 % участников референдума, внесенных в списки участников референдума.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8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7"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9. Итоги голосования и принятое на местном референдуме решение подлежат обязательному опубликованию.</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10. Принятое на местном референдуме решение подлежит обязательному исполнению на территории сельсовета и не нуждается в утверждении какими-либо органами государственной власти, их должностными лицами или органами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установленным настоящим Уставом.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Расходы, связанные с подготовкой и проведением местного референдума, с момента принятия решения о его назначении, производятся за счет средств бюджета сельсовета. Использование в целях агитации на референдуме средств бюджета сельсовета не допускается.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12. Назначение и проведение местного референдума осуществляется в соответствии с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34. Муниципальные выборы</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Выборы главы сельсовета, депутатов Совета депутатов осуществляются на основе всеобщего равного и прямого избирательного права при тайном голосовании.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Красноярского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8"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79" w:tgtFrame="_blank" w:history="1">
        <w:r w:rsidRPr="0024528C">
          <w:rPr>
            <w:rFonts w:ascii="Arial" w:eastAsia="Times New Roman" w:hAnsi="Arial" w:cs="Arial"/>
            <w:color w:val="0000FF"/>
            <w:sz w:val="24"/>
            <w:szCs w:val="24"/>
            <w:u w:val="single"/>
            <w:lang w:eastAsia="ru-RU"/>
          </w:rPr>
          <w:t>от 25.12.2012 № 24-82-Р</w:t>
        </w:r>
      </w:hyperlink>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Итоги выборов подлежат официальному опубликованию.</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4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80"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 xml:space="preserve">Статья 34.1. Избирательная комиссия </w:t>
      </w:r>
      <w:proofErr w:type="spellStart"/>
      <w:r w:rsidRPr="0024528C">
        <w:rPr>
          <w:rFonts w:ascii="Arial" w:eastAsia="Times New Roman" w:hAnsi="Arial" w:cs="Arial"/>
          <w:b/>
          <w:bCs/>
          <w:color w:val="000000"/>
          <w:sz w:val="26"/>
          <w:szCs w:val="26"/>
          <w:lang w:eastAsia="ru-RU"/>
        </w:rPr>
        <w:t>Новосыдинского</w:t>
      </w:r>
      <w:proofErr w:type="spellEnd"/>
      <w:r w:rsidRPr="0024528C">
        <w:rPr>
          <w:rFonts w:ascii="Arial" w:eastAsia="Times New Roman" w:hAnsi="Arial" w:cs="Arial"/>
          <w:b/>
          <w:bCs/>
          <w:color w:val="000000"/>
          <w:sz w:val="26"/>
          <w:szCs w:val="26"/>
          <w:lang w:eastAsia="ru-RU"/>
        </w:rPr>
        <w:t xml:space="preserve">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34.1 введена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81"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Для организации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 формируется Избирательная комиссия муниципального образования.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2. Избирательная комиссия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не является юридическим лицом.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Избирательная комиссия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действует </w:t>
      </w:r>
      <w:proofErr w:type="gramStart"/>
      <w:r w:rsidRPr="0024528C">
        <w:rPr>
          <w:rFonts w:ascii="Arial" w:eastAsia="Times New Roman" w:hAnsi="Arial" w:cs="Arial"/>
          <w:color w:val="000000"/>
          <w:sz w:val="24"/>
          <w:szCs w:val="24"/>
          <w:lang w:eastAsia="ru-RU"/>
        </w:rPr>
        <w:t>на</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непостоянной основе.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4. Избирательная комиссия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формируется в количестве шести членов с правом решающего голоса.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Расходы на обеспечение деятельности избирательной комиссии сельсовета предусматриваются отдельной строкой в местном бюджете и осуществляются в соответствии со сметой доходов и расходов.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Избирательная комиссия представляет установленную законодательством отчетность о расходовании средств местного бюджета, выделенных на ее деятельность Совету депутатов в установленные сроки.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 xml:space="preserve">6. </w:t>
      </w:r>
      <w:proofErr w:type="gramStart"/>
      <w:r w:rsidRPr="0024528C">
        <w:rPr>
          <w:rFonts w:ascii="Arial" w:eastAsia="Times New Roman" w:hAnsi="Arial" w:cs="Arial"/>
          <w:color w:val="000000"/>
          <w:sz w:val="24"/>
          <w:szCs w:val="24"/>
          <w:lang w:eastAsia="ru-RU"/>
        </w:rPr>
        <w:t xml:space="preserve">Избирательная комиссия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осуществляет свои полномочия, определенные Федеральным законом </w:t>
      </w:r>
      <w:hyperlink r:id="rId182" w:tgtFrame="_blank" w:history="1">
        <w:r w:rsidRPr="0024528C">
          <w:rPr>
            <w:rFonts w:ascii="Arial" w:eastAsia="Times New Roman" w:hAnsi="Arial" w:cs="Arial"/>
            <w:color w:val="0000FF"/>
            <w:sz w:val="24"/>
            <w:szCs w:val="24"/>
            <w:u w:val="single"/>
            <w:lang w:eastAsia="ru-RU"/>
          </w:rPr>
          <w:t>от 12.06.2002 № 67-ФЗ</w:t>
        </w:r>
      </w:hyperlink>
      <w:r w:rsidRPr="0024528C">
        <w:rPr>
          <w:rFonts w:ascii="Arial" w:eastAsia="Times New Roman" w:hAnsi="Arial" w:cs="Arial"/>
          <w:color w:val="000000"/>
          <w:sz w:val="24"/>
          <w:szCs w:val="24"/>
          <w:lang w:eastAsia="ru-RU"/>
        </w:rPr>
        <w:t> «Об основных гарантиях избирательных прав и права на участие в референдуме граждан Российской Федерации», Законом Красноярского края </w:t>
      </w:r>
      <w:hyperlink r:id="rId183" w:tgtFrame="_blank" w:history="1">
        <w:r w:rsidRPr="0024528C">
          <w:rPr>
            <w:rFonts w:ascii="Arial" w:eastAsia="Times New Roman" w:hAnsi="Arial" w:cs="Arial"/>
            <w:color w:val="0000FF"/>
            <w:sz w:val="24"/>
            <w:szCs w:val="24"/>
            <w:u w:val="single"/>
            <w:lang w:eastAsia="ru-RU"/>
          </w:rPr>
          <w:t>от 02.10.2003 № 8-1411</w:t>
        </w:r>
      </w:hyperlink>
      <w:r w:rsidRPr="0024528C">
        <w:rPr>
          <w:rFonts w:ascii="Arial" w:eastAsia="Times New Roman" w:hAnsi="Arial" w:cs="Arial"/>
          <w:color w:val="000000"/>
          <w:sz w:val="24"/>
          <w:szCs w:val="24"/>
          <w:lang w:eastAsia="ru-RU"/>
        </w:rPr>
        <w:t> «О выборах в органы местного самоуправления в Красноярском крае», Уставным законом Красноярского края </w:t>
      </w:r>
      <w:hyperlink r:id="rId184" w:tgtFrame="_blank" w:history="1">
        <w:r w:rsidRPr="0024528C">
          <w:rPr>
            <w:rFonts w:ascii="Arial" w:eastAsia="Times New Roman" w:hAnsi="Arial" w:cs="Arial"/>
            <w:color w:val="0000FF"/>
            <w:sz w:val="24"/>
            <w:szCs w:val="24"/>
            <w:u w:val="single"/>
            <w:lang w:eastAsia="ru-RU"/>
          </w:rPr>
          <w:t>от 10.11.2011 №13-6401</w:t>
        </w:r>
      </w:hyperlink>
      <w:r w:rsidRPr="0024528C">
        <w:rPr>
          <w:rFonts w:ascii="Arial" w:eastAsia="Times New Roman" w:hAnsi="Arial" w:cs="Arial"/>
          <w:color w:val="000000"/>
          <w:sz w:val="24"/>
          <w:szCs w:val="24"/>
          <w:lang w:eastAsia="ru-RU"/>
        </w:rPr>
        <w:t> «О референдумах в Красноярском крае».</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Кроме того:</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публикует в соответствующих средствах массовой информации результаты выборов; итоги голосования, местных референдумов;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рассматривает и решает вопросы материально-технического обеспечения подготовки и проведения выборов;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 обеспечивает изготовление бюллетеней по выборам депутатов Совета депутатов, главы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бюллетеней для голосования на местном референдуме;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 регистрирует избранного главу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и выдает ему удостоверение об избрании;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обеспечивает информирование избирателей о сроках и порядке осуществления избирательных действий, ходе избирательной кампании;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 может создавать рабочие группы, привлекать к выполнению работ внештатных работников.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7. Избирательная комиссия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принимает решения, председатель избирательной комиссии по кадровым и организационным вопросам деятельности избирательной комиссии - распоряжения.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Решения избирательной комиссии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принятые по вопросам, входящим в ее компетенцию, обязательны для органов исполнительной власти, государственных учреждений, действующих на территории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органов местного самоуправления, кандидатов, зарегистрированных кандидатов, их доверенных лиц, избирательных объединений, общественных объединений, организаций, должностных лиц и избирателей.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8. Заседания избирательной комиссии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созываются ее председателем по мере необходимости, а также по требованию не менее одной трети от установленного числа членов избирательной комиссии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с правом решающего голоса.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Член избирательной комиссии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с правом решающего голоса обязан присутствовать на всех заседаниях избирательной комиссии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В случае если член избирательной комиссии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с правом решающего голоса по уважительной причине не может принять участие в заседании избирательной комиссии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он сообщает об этом председателю, либо заместителю председателя, либо секретарю избирательной комиссии.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9. Срок полномочий избирательной комиссии составляет 5 лет.</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35. Голосование по отзыву депутата Совета депутатов, главы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Основанием для отзыва депутата Совета депутатов, главы сельсовета являются конкретные противоправные решения, действия или бездействия, выразившиеся в невыполнении депутатских обязанностей или обязанностей главы сельсовета, нарушении </w:t>
      </w:r>
      <w:hyperlink r:id="rId185" w:tgtFrame="_blank" w:history="1">
        <w:r w:rsidRPr="0024528C">
          <w:rPr>
            <w:rFonts w:ascii="Arial" w:eastAsia="Times New Roman" w:hAnsi="Arial" w:cs="Arial"/>
            <w:color w:val="0000FF"/>
            <w:sz w:val="24"/>
            <w:szCs w:val="24"/>
            <w:u w:val="single"/>
            <w:lang w:eastAsia="ru-RU"/>
          </w:rPr>
          <w:t>Конституции Российской Федерации</w:t>
        </w:r>
      </w:hyperlink>
      <w:r w:rsidRPr="0024528C">
        <w:rPr>
          <w:rFonts w:ascii="Arial" w:eastAsia="Times New Roman" w:hAnsi="Arial" w:cs="Arial"/>
          <w:color w:val="000000"/>
          <w:sz w:val="24"/>
          <w:szCs w:val="24"/>
          <w:lang w:eastAsia="ru-RU"/>
        </w:rPr>
        <w:t>, федеральных законов, законов Красноярского края, настоящего Устава.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Указанные обстоятельства должны быть подтверждены в судебном порядке.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 xml:space="preserve">2.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86" w:tgtFrame="_blank" w:history="1">
        <w:r w:rsidRPr="0024528C">
          <w:rPr>
            <w:rFonts w:ascii="Arial" w:eastAsia="Times New Roman" w:hAnsi="Arial" w:cs="Arial"/>
            <w:color w:val="0000FF"/>
            <w:sz w:val="24"/>
            <w:szCs w:val="24"/>
            <w:u w:val="single"/>
            <w:lang w:eastAsia="ru-RU"/>
          </w:rPr>
          <w:t>от 25.12.2012 № 24-82-Р</w:t>
        </w:r>
      </w:hyperlink>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Депутат, глава сельсовета не менее чем за 7 дней предупреждается о проведении собрания избирателей, на котором рассматривается вопрос о возбуждении вопроса об его отзыве, вправе участвовать в данном заседании, давать объяснения. Сообщение о проведении собрания должно быть опубликовано не менее чем за 7 дней до его проведения в порядке, предусмотренном для опубликования муниципальных нормативных правовых актов.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Вопрос об отзыве депутата, главы поселения не может быть возбужден ранее, чем через 6 месяцев с момента его избрания или голосования по отзыву данного депутата, главы поселения, если он в результате такого голосования не был лишен полномочий. Вопрос об отзыве депутата также не может быть возбужден в последние 6 месяцев срока полномочий Совета депутатов, вопрос об отзыве главы поселения – в последние 6 месяцев полномочий главы поселения.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87"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Голосование по отзыву депутата Совета, главы сельсовета считается состоявшимся, если в голосовании приняло участие более половины избирателей, зарегистрированных на территории данного избирательного округа.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Депутат Совета депутатов считается отозванным, если за отзыв проголосовало не менее половины избирателей, зарегистрированных в избирательном округе, по которому был избран депутат; глава сельсовета считается отозванным, если за отзыв проголосовало не менее половины избирателей, зарегистрированных на территории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Итоги голосования по отзыву депутата Совета депутатов, главы сельсовета подлежат официальному опубликованию и вступают в силу не ранее даты их официального опубликования.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8. Возбуждение вопроса об отзыве депутата, главы сельсовета, назначение и проведение голосования по отзыву, определение итогов голосования производится в порядке, установленном федеральным законом и принятым в соответствии с ним законом Красноярского края для проведения местного референдума.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36. Голосование по вопросам изменения границ сельсовета, преобразования сельсовета</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В случаях, предусмотренных Федеральным законом </w:t>
      </w:r>
      <w:hyperlink r:id="rId188" w:tgtFrame="_blank" w:history="1">
        <w:r w:rsidRPr="0024528C">
          <w:rPr>
            <w:rFonts w:ascii="Arial" w:eastAsia="Times New Roman" w:hAnsi="Arial" w:cs="Arial"/>
            <w:color w:val="0000FF"/>
            <w:sz w:val="24"/>
            <w:szCs w:val="24"/>
            <w:u w:val="single"/>
            <w:lang w:eastAsia="ru-RU"/>
          </w:rPr>
          <w:t>от 06.10.2003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 по инициативе:</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выдвинутой гражданами Российской Федерации, в количестве не менее 10 человек для выдвижения инициативы проведения местного референдума, при условии сбора подписей в поддержку данной инициативы в количестве 1 процента подписей от числа участников референдума, зарегистрированных на территории муниципального образования, но не менее 25 подписей;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органов местного самоуправления, органов государственной власти Красноярского края, федеральных органов государственной власти, оформляемой решениями соответствующих органов.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89"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 </w:t>
      </w:r>
      <w:hyperlink r:id="rId190"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 </w:t>
      </w:r>
      <w:hyperlink r:id="rId191" w:tgtFrame="_blank" w:history="1">
        <w:r w:rsidRPr="0024528C">
          <w:rPr>
            <w:rFonts w:ascii="Arial" w:eastAsia="Times New Roman" w:hAnsi="Arial" w:cs="Arial"/>
            <w:color w:val="0000FF"/>
            <w:sz w:val="24"/>
            <w:szCs w:val="24"/>
            <w:u w:val="single"/>
            <w:lang w:eastAsia="ru-RU"/>
          </w:rPr>
          <w:t>от 23.12.2011 № 13-43-Р</w:t>
        </w:r>
      </w:hyperlink>
      <w:r w:rsidRPr="0024528C">
        <w:rPr>
          <w:rFonts w:ascii="Arial" w:eastAsia="Times New Roman" w:hAnsi="Arial" w:cs="Arial"/>
          <w:color w:val="000000"/>
          <w:sz w:val="24"/>
          <w:szCs w:val="24"/>
          <w:lang w:eastAsia="ru-RU"/>
        </w:rPr>
        <w:t>, </w:t>
      </w:r>
      <w:hyperlink r:id="rId192"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2. Голосование по вопросам изменения границ сельсовета, преобразования сельсовета считается состоявшим, если в нем приняло участие более половины жителей сельсовета, обладающих активным избирательным правом.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Согласие населения на изменение границ сельсовета, преобразование сельсовета считается полученным, если за указанные изменение, преобразование проголосовало более половины принявших участие в голосовании жителей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3.1. Голосование по вопросам изменения границ муниципального образования, преобразования муниципального образования назначается Советом депутатов муниципального </w:t>
      </w:r>
      <w:proofErr w:type="gramStart"/>
      <w:r w:rsidRPr="0024528C">
        <w:rPr>
          <w:rFonts w:ascii="Arial" w:eastAsia="Times New Roman" w:hAnsi="Arial" w:cs="Arial"/>
          <w:color w:val="000000"/>
          <w:sz w:val="24"/>
          <w:szCs w:val="24"/>
          <w:lang w:eastAsia="ru-RU"/>
        </w:rPr>
        <w:t>образования</w:t>
      </w:r>
      <w:proofErr w:type="gramEnd"/>
      <w:r w:rsidRPr="0024528C">
        <w:rPr>
          <w:rFonts w:ascii="Arial" w:eastAsia="Times New Roman" w:hAnsi="Arial" w:cs="Arial"/>
          <w:color w:val="000000"/>
          <w:sz w:val="24"/>
          <w:szCs w:val="24"/>
          <w:lang w:eastAsia="ru-RU"/>
        </w:rPr>
        <w:t xml:space="preserve"> и проводятся в порядке, установленном федеральным законом и принимаемым в соответствии с ним законом Красноярского края для проведения местного референдума. При этом положения федерального закона, закона Красноярского края,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3.1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93"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Итоги голосования по вопросам изменения границ сельсовета, преобразования сельсовета и принятые решения подлежат официальному опубликованию.</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37. Правотворческая инициатива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(ст.37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94"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депутатов.</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Минимальная численность инициативной группы граждан устанавливается нормативным решением Совета депутатов и не может превышать 3 процента от числа жителей поселений, обладающих избирательным правом.</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поселений, к компетенции которых относится принятие соответствующего акта, в течение трех месяцев со дня внесения.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Для осуществления правотворческой инициативы регистрации инициативной группы не требуется.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38. Публичные слушания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Для обсуждения проектов муниципальных правовых актов по вопросам местного значения с участием жителей сельсовета главой сельсовета, Советом депутатов могут проводиться публичные слушания.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2.На публичные слушания должны выноситься: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195" w:tgtFrame="_blank" w:history="1">
        <w:r w:rsidRPr="0024528C">
          <w:rPr>
            <w:rFonts w:ascii="Arial" w:eastAsia="Times New Roman" w:hAnsi="Arial" w:cs="Arial"/>
            <w:color w:val="0000FF"/>
            <w:sz w:val="24"/>
            <w:szCs w:val="24"/>
            <w:u w:val="single"/>
            <w:lang w:eastAsia="ru-RU"/>
          </w:rPr>
          <w:t>Конституции Российской Федерации</w:t>
        </w:r>
      </w:hyperlink>
      <w:r w:rsidRPr="0024528C">
        <w:rPr>
          <w:rFonts w:ascii="Arial" w:eastAsia="Times New Roman" w:hAnsi="Arial" w:cs="Arial"/>
          <w:color w:val="000000"/>
          <w:sz w:val="24"/>
          <w:szCs w:val="24"/>
          <w:lang w:eastAsia="ru-RU"/>
        </w:rPr>
        <w:t xml:space="preserve">, федеральных законов, </w:t>
      </w:r>
      <w:r w:rsidRPr="0024528C">
        <w:rPr>
          <w:rFonts w:ascii="Arial" w:eastAsia="Times New Roman" w:hAnsi="Arial" w:cs="Arial"/>
          <w:color w:val="000000"/>
          <w:sz w:val="24"/>
          <w:szCs w:val="24"/>
          <w:lang w:eastAsia="ru-RU"/>
        </w:rPr>
        <w:lastRenderedPageBreak/>
        <w:t>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roofErr w:type="gramEnd"/>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96"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проект местного бюджета и отчет о его исполнении;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3) проекты планов и программ развития сельсовета, проекты правил землепользования и застройки, проекты планировки территорий и проекты межевания территорий, за исключением случаев, предусмотренных </w:t>
      </w:r>
      <w:hyperlink r:id="rId197" w:tgtFrame="_blank" w:history="1">
        <w:r w:rsidRPr="0024528C">
          <w:rPr>
            <w:rFonts w:ascii="Arial" w:eastAsia="Times New Roman" w:hAnsi="Arial" w:cs="Arial"/>
            <w:color w:val="0000FF"/>
            <w:sz w:val="24"/>
            <w:szCs w:val="24"/>
            <w:u w:val="single"/>
            <w:lang w:eastAsia="ru-RU"/>
          </w:rPr>
          <w:t>Градостроительным кодексом Российской Федерации</w:t>
        </w:r>
      </w:hyperlink>
      <w:r w:rsidRPr="0024528C">
        <w:rPr>
          <w:rFonts w:ascii="Arial" w:eastAsia="Times New Roman" w:hAnsi="Arial" w:cs="Arial"/>
          <w:color w:val="000000"/>
          <w:sz w:val="24"/>
          <w:szCs w:val="24"/>
          <w:lang w:eastAsia="ru-RU"/>
        </w:rPr>
        <w:t>,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w:t>
      </w:r>
      <w:proofErr w:type="gramEnd"/>
      <w:r w:rsidRPr="0024528C">
        <w:rPr>
          <w:rFonts w:ascii="Arial" w:eastAsia="Times New Roman" w:hAnsi="Arial" w:cs="Arial"/>
          <w:color w:val="000000"/>
          <w:sz w:val="24"/>
          <w:szCs w:val="24"/>
          <w:lang w:eastAsia="ru-RU"/>
        </w:rPr>
        <w:t xml:space="preserve">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вопросы о преобразовании сельсовета, за исключением случаев, если в соответствии со статьей 13 Федерального закона </w:t>
      </w:r>
      <w:hyperlink r:id="rId198" w:tgtFrame="_blank" w:history="1">
        <w:r w:rsidRPr="0024528C">
          <w:rPr>
            <w:rFonts w:ascii="Arial" w:eastAsia="Times New Roman" w:hAnsi="Arial" w:cs="Arial"/>
            <w:color w:val="0000FF"/>
            <w:sz w:val="24"/>
            <w:szCs w:val="24"/>
            <w:u w:val="single"/>
            <w:lang w:eastAsia="ru-RU"/>
          </w:rPr>
          <w:t>от 6 октября 2003 года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2 в редакции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199"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На публичные слушания могут выноситься иные вопросы по инициативе главы сельсовета, Совета депутатов, а также по инициативе населения, поддержанной 3 % жителей сельсовета, обладающих избирательным правом. Инициатива населения должна быть подтверждена подписями в подписных листах.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(абзац первый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00"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Публичные слушания, проводимые по инициативе населения или Совета депутатов, назначаются Советом депутатов, а по инициативе главы сельсовета - главой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Совет депутатов обязан назначить публичные слушанья в течение 20 дней со дня поступления в его адрес документов, подтверждающих инициативу граждан по проведению публичных слушаний. В случае если документы об инициативе вынесения на публичные слушания проекта правового акта поступили главе сельсовета или Совету депутатов не позднее, чем за 10 дней до предполагаемого рассмотрения правового акта, правовой акт не может быть принят без проведения публичных слушаний.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Жители сельсовета должны быть извещены о проведении публичных слушаний не позднее, чем за 10 дней до даты проведения слушаний путем размещения объявления. Объявление о проведении публичных слушаний должно содержать информацию о времени и месте проведения слушаний, о вопросе, выносимом на публичные слушания, о порядке ознакомления с проектом правового акта, выносимого на публичные слушания, либо с иными материалами, знакомство с которыми необходимо для эффективного участия граждан в публичных слушаниях.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 xml:space="preserve">5. Результаты публичных слушаний, включая мотивированное обоснование принятых </w:t>
      </w:r>
      <w:proofErr w:type="gramStart"/>
      <w:r w:rsidRPr="0024528C">
        <w:rPr>
          <w:rFonts w:ascii="Arial" w:eastAsia="Times New Roman" w:hAnsi="Arial" w:cs="Arial"/>
          <w:color w:val="000000"/>
          <w:sz w:val="24"/>
          <w:szCs w:val="24"/>
          <w:lang w:eastAsia="ru-RU"/>
        </w:rPr>
        <w:t>решений</w:t>
      </w:r>
      <w:proofErr w:type="gramEnd"/>
      <w:r w:rsidRPr="0024528C">
        <w:rPr>
          <w:rFonts w:ascii="Arial" w:eastAsia="Times New Roman" w:hAnsi="Arial" w:cs="Arial"/>
          <w:color w:val="000000"/>
          <w:sz w:val="24"/>
          <w:szCs w:val="24"/>
          <w:lang w:eastAsia="ru-RU"/>
        </w:rPr>
        <w:t xml:space="preserve"> подлежат обязательному опубликованию.</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01"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Порядок назначения и проведения публичных слушаний устанавливается Положением, принимаемым сельским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6 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02"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39. Опрос граждан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может проводиться опрос граждан на всей территории сельсовета либо его части.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Результаты опроса носят рекомендательный характер.</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Опрос граждан проводится по инициативе: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 Совета депутатов или Главы сельсовета – по вопросам местного значения;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2.2. органов государственной власти Красноярского края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03"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Решение о назначении опроса граждан принимается Советом депутатов. В решении о назначении опроса граждан устанавливаются: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3.1. дата и сроки проведения опроса;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3.2. формулировка вопроса (вопросов), предлагаемого (предлагаемых) при проведении опроса;</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3.3. методика проведения опроса;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3.4. форма опросного листа;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3.5. минимальная численность жителей, участвующих в опросе.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В опросе граждан имеют право участвовать жители сельсовета, обладающие активным избирательным правом.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Жители сельсовета должны быть проинформированы о проведении опроса граждан не менее чем за 10 дней до его проведения. При этом сообщение о проведении опроса граждан должно содержать информацию о дате и сроках проведения опроса, предлагаемых вопросах, методике проведения опроса.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Результаты опроса подлежат обязательному опубликованию в срок не позднее 10 дней с момента проведения опроса.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Финансирование мероприятий, связанных с подготовкой и проведением опроса граждан, осуществляется: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7.1. за счет средств бюджета сельсовета - при проведении опроса по инициативе органов местного самоуправления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7.2. за счет средств бюджета Красноярского края - при проведении опроса по инициативе органов государственной власти Красноярского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8. Порядок назначения и проведения опроса граждан устанавливается Положением, принимаемым сельским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8 введен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04"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40. Обращения граждан в органы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1. Граждане имеют право на индивидуальные и коллективные обращения в органы местного самоуправления и к их должностным лицам.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Обращения граждан подлежат рассмотрению в порядке и сроки, установленные Федеральным законом «О порядке рассмотрения обращений граждан Российской Федерации».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05"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206"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40.1 Собрания, конференции граждан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40.1. </w:t>
      </w:r>
      <w:proofErr w:type="gramStart"/>
      <w:r w:rsidRPr="0024528C">
        <w:rPr>
          <w:rFonts w:ascii="Arial" w:eastAsia="Times New Roman" w:hAnsi="Arial" w:cs="Arial"/>
          <w:color w:val="000000"/>
          <w:sz w:val="24"/>
          <w:szCs w:val="24"/>
          <w:lang w:eastAsia="ru-RU"/>
        </w:rPr>
        <w:t>введена</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07"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Для обсуждения вопросов местного значения, информирования населения о деятельности органов и должностных лиц местного самоуправления </w:t>
      </w:r>
      <w:proofErr w:type="gramStart"/>
      <w:r w:rsidRPr="0024528C">
        <w:rPr>
          <w:rFonts w:ascii="Arial" w:eastAsia="Times New Roman" w:hAnsi="Arial" w:cs="Arial"/>
          <w:color w:val="000000"/>
          <w:sz w:val="24"/>
          <w:szCs w:val="24"/>
          <w:lang w:eastAsia="ru-RU"/>
        </w:rPr>
        <w:t>на части территории</w:t>
      </w:r>
      <w:proofErr w:type="gramEnd"/>
      <w:r w:rsidRPr="0024528C">
        <w:rPr>
          <w:rFonts w:ascii="Arial" w:eastAsia="Times New Roman" w:hAnsi="Arial" w:cs="Arial"/>
          <w:color w:val="000000"/>
          <w:sz w:val="24"/>
          <w:szCs w:val="24"/>
          <w:lang w:eastAsia="ru-RU"/>
        </w:rPr>
        <w:t xml:space="preserve"> сельсовета могут проводиться собрания граждан либо на всей территории сельсовета - конференции граждан (собрания делегатов).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Собрание (конференция) граждан проводится по инициативе населения, Совета депутатов, главы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Собрание (конференция) граждан назначается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по собственной инициативе;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по инициативе 3 % населения соответствующей территории, подтвержденной подписями в подписных листах.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Собрание (конференция), проводимое по инициативе главы сельсовета, назначается главой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Собрание должно быть назначено в течение 20 дней </w:t>
      </w:r>
      <w:proofErr w:type="gramStart"/>
      <w:r w:rsidRPr="0024528C">
        <w:rPr>
          <w:rFonts w:ascii="Arial" w:eastAsia="Times New Roman" w:hAnsi="Arial" w:cs="Arial"/>
          <w:color w:val="000000"/>
          <w:sz w:val="24"/>
          <w:szCs w:val="24"/>
          <w:lang w:eastAsia="ru-RU"/>
        </w:rPr>
        <w:t>с даты издания</w:t>
      </w:r>
      <w:proofErr w:type="gramEnd"/>
      <w:r w:rsidRPr="0024528C">
        <w:rPr>
          <w:rFonts w:ascii="Arial" w:eastAsia="Times New Roman" w:hAnsi="Arial" w:cs="Arial"/>
          <w:color w:val="000000"/>
          <w:sz w:val="24"/>
          <w:szCs w:val="24"/>
          <w:lang w:eastAsia="ru-RU"/>
        </w:rPr>
        <w:t xml:space="preserve"> соответствующим органом правового акта, выражающего инициативу проведения собрания или с даты получения документов, подтверждающих инициативу населения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Орган, назначивший собрание (конференцию), должен известить жителей сельсовета о готовящемся собрании (конференции) не </w:t>
      </w:r>
      <w:proofErr w:type="gramStart"/>
      <w:r w:rsidRPr="0024528C">
        <w:rPr>
          <w:rFonts w:ascii="Arial" w:eastAsia="Times New Roman" w:hAnsi="Arial" w:cs="Arial"/>
          <w:color w:val="000000"/>
          <w:sz w:val="24"/>
          <w:szCs w:val="24"/>
          <w:lang w:eastAsia="ru-RU"/>
        </w:rPr>
        <w:t>позднее</w:t>
      </w:r>
      <w:proofErr w:type="gramEnd"/>
      <w:r w:rsidRPr="0024528C">
        <w:rPr>
          <w:rFonts w:ascii="Arial" w:eastAsia="Times New Roman" w:hAnsi="Arial" w:cs="Arial"/>
          <w:color w:val="000000"/>
          <w:sz w:val="24"/>
          <w:szCs w:val="24"/>
          <w:lang w:eastAsia="ru-RU"/>
        </w:rPr>
        <w:t xml:space="preserve"> чем за 10 дней до его проведения. Информация о проведении собрания (конференции) должна содержать сведения о дате, времени и месте проведения, вопросе, выносимом на собрание (конференцию). В случае если это необходимо для эффективного участия граждан в собрании (конференции), гражданам должна быть предоставлена возможность предварительно ознакомиться с материалами готовящегося собрания (конференции).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Итоги собрания (конференции) подлежат официальному опубликованию.</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7. Территориальное общественное самоуправление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41. Система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Под территориальным общественным самоуправлением (далее – ТОС) понимается самоорганизация граждан по месту их жительства </w:t>
      </w:r>
      <w:proofErr w:type="gramStart"/>
      <w:r w:rsidRPr="0024528C">
        <w:rPr>
          <w:rFonts w:ascii="Arial" w:eastAsia="Times New Roman" w:hAnsi="Arial" w:cs="Arial"/>
          <w:color w:val="000000"/>
          <w:sz w:val="24"/>
          <w:szCs w:val="24"/>
          <w:lang w:eastAsia="ru-RU"/>
        </w:rPr>
        <w:t>на части территории</w:t>
      </w:r>
      <w:proofErr w:type="gramEnd"/>
      <w:r w:rsidRPr="0024528C">
        <w:rPr>
          <w:rFonts w:ascii="Arial" w:eastAsia="Times New Roman" w:hAnsi="Arial" w:cs="Arial"/>
          <w:color w:val="000000"/>
          <w:sz w:val="24"/>
          <w:szCs w:val="24"/>
          <w:lang w:eastAsia="ru-RU"/>
        </w:rPr>
        <w:t xml:space="preserve"> поселения для самостоятельного и под свою ответственность осуществления собственных инициатив по вопросам местного значения.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08"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 </w:t>
      </w:r>
      <w:hyperlink r:id="rId209"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Система ТОС включает в себя общие собрания, конференции жителей, органы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Границы территорий, на которых действует территориальное общественное самоуправление, устанавливаются Советом депутатов по предложению жителей соответствующей территории.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Территориальное общественное самоуправление считается учрежденным с момента регистрации устава ТОС администрацией в порядке, установленном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42. Устав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Устав ТОС принимается собранием (конференцией) граждан, осуществляющих территориальное общественное самоуправление.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В уставе территориального общественного самоуправления устанавливаются: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 территория, на которой оно осуществляется;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2.2. цели, задачи, формы и основные направления деятельности ТОС;</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2.3. порядок формирования, прекращения полномочий, права и обязанности, срок полномочий органов ТОС;</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2.4. порядок принятия решений;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2.5. порядок приобретения имущества, а также порядок пользования и распоряжения указанным имуществом и финансовыми средствами;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2.6. порядок прекращения осуществления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43. Общие собрания, конференции жителей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Собрание, конференция граждан, осуществляющих ТОО, созывается и осуществляет свои полномочия в соответствии с уставом ТОС.</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К исключительным полномочиям собрания, конференции граждан, осуществляющих территориальное общественное самоуправление, относятся: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 установление структуры органов ТОС;</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2.2. принятие устава ТОС, внесение в него изменений и дополнений;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2.3. избрание органов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2.4. определение основных направлений деятельности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2.5. утверждение сметы доходов и расходов ТОС и отчета об ее исполнении;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2.6. рассмотрение и утверждение отчетов о деятельности органов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Собрание граждан по вопросам организации и осуществления ТОС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Конференция граждан по вопросам организации и осуществления ТОС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 лет.</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10"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44. Органы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Органы ТОС создаются в соответствии с уставом территориального общественного самоуправления. Выборы органов ТОС могут проводиться на общих собраниях или конференциях жителей соответствующей территории по месту их жительства на срок, определенный уставом ТОС.</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Органы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2.1. представляют интересы населения, проживающего на соответствующей территории;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2.2. обеспечивают исполнение решений, принятых на собраниях и конференциях граждан;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2.3.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за счет средств указанных граждан либо, в случае наличия договора с администрацией, с использованием средств бюджета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(подп. 2.3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11"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2.4. вправе вносить в органы местного самоуправления сельсовета проекты муниципальных правовых актов, подлежащих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45. Осуществление территориального общественного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45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12"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Условия и порядок выделения необходимых для осуществления территориального общественного самоуправления средств из местного бюджета определяются нормативными правовыми актами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8. Муниципальная служба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46. Понятие и правовая регламентация муниципальной службы</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46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13"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Глава поселения, депутаты Совета депутатов поселения, члены выборных органов территориального общественного самоуправления не являются муниципальными служащими. Для технического обеспечения деятельности администрации поселения в штатное расписание могут включаться должности, не относящиеся к должностям муниципальной службы.</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Право поступления на муниципальную службу имеют граждане Российской Федерации, отвечающие квалификационным требованиям по замещаемой муниципальной должности. Не допускается установление при приеме на муниципальную </w:t>
      </w:r>
      <w:proofErr w:type="gramStart"/>
      <w:r w:rsidRPr="0024528C">
        <w:rPr>
          <w:rFonts w:ascii="Arial" w:eastAsia="Times New Roman" w:hAnsi="Arial" w:cs="Arial"/>
          <w:color w:val="000000"/>
          <w:sz w:val="24"/>
          <w:szCs w:val="24"/>
          <w:lang w:eastAsia="ru-RU"/>
        </w:rPr>
        <w:t>службу</w:t>
      </w:r>
      <w:proofErr w:type="gramEnd"/>
      <w:r w:rsidRPr="0024528C">
        <w:rPr>
          <w:rFonts w:ascii="Arial" w:eastAsia="Times New Roman" w:hAnsi="Arial" w:cs="Arial"/>
          <w:color w:val="000000"/>
          <w:sz w:val="24"/>
          <w:szCs w:val="24"/>
          <w:lang w:eastAsia="ru-RU"/>
        </w:rPr>
        <w:t xml:space="preserve"> каких бы то ни было прямых или косвенных ограничений и преимуществ в зависимости от расы, пола, национальности, языка, социального происхождения, места жительства, отношения к религии, убеждений, принадлежности к общественным объединениям.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6"/>
          <w:szCs w:val="26"/>
          <w:lang w:eastAsia="ru-RU"/>
        </w:rPr>
        <w:t>4. Поступление на муниципальную службу, ее прохождение и прекращение, а также организация муниципальной службы осуществляются в соответствии с федеральными законами, законами края, настоящим Уставом и иными муниципальными правовыми актами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47. Должность муниципальной службы</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(название ст. 47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14"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Должность муниципальной службы - должность в органе местного самоуправления, который образуется в соответствии с уставом сельсовета,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1 в ред. Решений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15"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 </w:t>
      </w:r>
      <w:hyperlink r:id="rId216"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2. Должности муниципальной службы устанавливаются (учреждаются) правовыми актами главы сельсовета в соответствии с реестром муниципальных должностей муниципальной службы, установленным законом Красноярского края, а также структурой администрации сельсовета, утвержденной сельским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а</w:t>
      </w:r>
      <w:proofErr w:type="gramEnd"/>
      <w:r w:rsidRPr="0024528C">
        <w:rPr>
          <w:rFonts w:ascii="Arial" w:eastAsia="Times New Roman" w:hAnsi="Arial" w:cs="Arial"/>
          <w:color w:val="000000"/>
          <w:sz w:val="24"/>
          <w:szCs w:val="24"/>
          <w:lang w:eastAsia="ru-RU"/>
        </w:rPr>
        <w:t xml:space="preserve">бзац первый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17"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218"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Одновременно с учреждением должности муниципальной службы утверждается должностная инструкция по данной должности, содержащая квалификационные требования для ее замещения и конкретные обязанности по исполнению либо обеспечению исполнения полномочий соответствующего органа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48. Статус муниципального служащего</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Муниципальный служащий пользуется всеми правами и </w:t>
      </w:r>
      <w:proofErr w:type="gramStart"/>
      <w:r w:rsidRPr="0024528C">
        <w:rPr>
          <w:rFonts w:ascii="Arial" w:eastAsia="Times New Roman" w:hAnsi="Arial" w:cs="Arial"/>
          <w:color w:val="000000"/>
          <w:sz w:val="24"/>
          <w:szCs w:val="24"/>
          <w:lang w:eastAsia="ru-RU"/>
        </w:rPr>
        <w:t>несет обязанности</w:t>
      </w:r>
      <w:proofErr w:type="gramEnd"/>
      <w:r w:rsidRPr="0024528C">
        <w:rPr>
          <w:rFonts w:ascii="Arial" w:eastAsia="Times New Roman" w:hAnsi="Arial" w:cs="Arial"/>
          <w:color w:val="000000"/>
          <w:sz w:val="24"/>
          <w:szCs w:val="24"/>
          <w:lang w:eastAsia="ru-RU"/>
        </w:rPr>
        <w:t>, предусмотренные федеральными и краевыми законами для муниципальных служащих.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На муниципальных служащих распространяются установленные законом ограничения и запреты, связанные с муниципальной службой.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19"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 </w:t>
      </w:r>
      <w:hyperlink r:id="rId220"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За ненадлежащее исполнение своих должностных обязанностей муниципальный служащий несет ответственность в соответствии с законодательством о муниципальной службе и труде.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21"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4. Муниципальными служащими являются граждане, исполняющие в порядке, определенном муниципальными правовыми актами в соответствии с федеральными законами и законами Красноярского края, обязанности по должности муниципальной службы за денежное содержание, выплачиваемое за счет средств местного бюджета.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4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22"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48.1. Комиссия по вопросам муниципальной службы</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23" w:tgtFrame="_blank" w:history="1">
        <w:r w:rsidRPr="0024528C">
          <w:rPr>
            <w:rFonts w:ascii="Arial" w:eastAsia="Times New Roman" w:hAnsi="Arial" w:cs="Arial"/>
            <w:color w:val="0000FF"/>
            <w:sz w:val="24"/>
            <w:szCs w:val="24"/>
            <w:u w:val="single"/>
            <w:lang w:eastAsia="ru-RU"/>
          </w:rPr>
          <w:t>от 24.12.2015 № 5-14-Р</w:t>
        </w:r>
      </w:hyperlink>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9. Экономическая основа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6"/>
          <w:szCs w:val="26"/>
          <w:lang w:eastAsia="ru-RU"/>
        </w:rPr>
        <w:t xml:space="preserve">(наименование гл. 9 в ред. Решения </w:t>
      </w:r>
      <w:proofErr w:type="spellStart"/>
      <w:r w:rsidRPr="0024528C">
        <w:rPr>
          <w:rFonts w:ascii="Arial" w:eastAsia="Times New Roman" w:hAnsi="Arial" w:cs="Arial"/>
          <w:color w:val="000000"/>
          <w:sz w:val="26"/>
          <w:szCs w:val="26"/>
          <w:lang w:eastAsia="ru-RU"/>
        </w:rPr>
        <w:t>Новосыдинского</w:t>
      </w:r>
      <w:proofErr w:type="spellEnd"/>
      <w:r w:rsidRPr="0024528C">
        <w:rPr>
          <w:rFonts w:ascii="Arial" w:eastAsia="Times New Roman" w:hAnsi="Arial" w:cs="Arial"/>
          <w:color w:val="000000"/>
          <w:sz w:val="26"/>
          <w:szCs w:val="26"/>
          <w:lang w:eastAsia="ru-RU"/>
        </w:rPr>
        <w:t xml:space="preserve"> сельского Совета депутатов </w:t>
      </w:r>
      <w:hyperlink r:id="rId224" w:tgtFrame="_blank" w:history="1">
        <w:r w:rsidRPr="0024528C">
          <w:rPr>
            <w:rFonts w:ascii="Arial" w:eastAsia="Times New Roman" w:hAnsi="Arial" w:cs="Arial"/>
            <w:color w:val="0000FF"/>
            <w:sz w:val="26"/>
            <w:szCs w:val="26"/>
            <w:u w:val="single"/>
            <w:lang w:eastAsia="ru-RU"/>
          </w:rPr>
          <w:t>от 25.12.2012 № 24-82-Р</w:t>
        </w:r>
      </w:hyperlink>
      <w:r w:rsidRPr="0024528C">
        <w:rPr>
          <w:rFonts w:ascii="Arial" w:eastAsia="Times New Roman" w:hAnsi="Arial" w:cs="Arial"/>
          <w:color w:val="000000"/>
          <w:sz w:val="26"/>
          <w:szCs w:val="26"/>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49. Экономическая основа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Экономическую основу местного самоуправления составляют находящееся в муниципальной собственности сельсовета имущество, средства бюджета сельсовета, а также имущественные права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50. Муниципальная собственность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(статья 50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25"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 </w:t>
      </w:r>
      <w:hyperlink r:id="rId226"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В собственности поселения может находиться:</w:t>
      </w:r>
    </w:p>
    <w:p w:rsidR="0024528C" w:rsidRPr="0024528C" w:rsidRDefault="0024528C" w:rsidP="0024528C">
      <w:pPr>
        <w:spacing w:after="0" w:line="240" w:lineRule="auto"/>
        <w:ind w:right="-1"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имущество, предназначенное для решения вопросов местного значения поселения, соответствующее требованиям Федерального закона </w:t>
      </w:r>
      <w:hyperlink r:id="rId227" w:tgtFrame="_blank" w:history="1">
        <w:r w:rsidRPr="0024528C">
          <w:rPr>
            <w:rFonts w:ascii="Arial" w:eastAsia="Times New Roman" w:hAnsi="Arial" w:cs="Arial"/>
            <w:color w:val="0000FF"/>
            <w:sz w:val="24"/>
            <w:szCs w:val="24"/>
            <w:u w:val="single"/>
            <w:lang w:eastAsia="ru-RU"/>
          </w:rPr>
          <w:t>от 06.10.2003 № 131-ФЗ</w:t>
        </w:r>
      </w:hyperlink>
      <w:r w:rsidRPr="0024528C">
        <w:rPr>
          <w:rFonts w:ascii="Arial" w:eastAsia="Times New Roman" w:hAnsi="Arial" w:cs="Arial"/>
          <w:color w:val="000000"/>
          <w:sz w:val="24"/>
          <w:szCs w:val="24"/>
          <w:lang w:eastAsia="ru-RU"/>
        </w:rPr>
        <w:t>«Об общих принципах организации местного самоуправления в Российской Федерации».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w:t>
      </w:r>
      <w:r w:rsidRPr="0024528C">
        <w:rPr>
          <w:rFonts w:ascii="Arial" w:eastAsia="Times New Roman" w:hAnsi="Arial" w:cs="Arial"/>
          <w:color w:val="000000"/>
          <w:sz w:val="24"/>
          <w:szCs w:val="24"/>
          <w:lang w:eastAsia="ru-RU"/>
        </w:rPr>
        <w:lastRenderedPageBreak/>
        <w:t>поселения, в случаях, установленных федеральными и краевыми законами,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Федерального закона </w:t>
      </w:r>
      <w:hyperlink r:id="rId228" w:tgtFrame="_blank" w:history="1">
        <w:r w:rsidRPr="0024528C">
          <w:rPr>
            <w:rFonts w:ascii="Arial" w:eastAsia="Times New Roman" w:hAnsi="Arial" w:cs="Arial"/>
            <w:color w:val="0000FF"/>
            <w:sz w:val="24"/>
            <w:szCs w:val="24"/>
            <w:u w:val="single"/>
            <w:lang w:eastAsia="ru-RU"/>
          </w:rPr>
          <w:t>от 06.10.2003 № 131-ФЗ</w:t>
        </w:r>
      </w:hyperlink>
      <w:r w:rsidRPr="0024528C">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имущество, предназначенное для обеспечения деятельности органов местного самоуправления поселения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4) имущество, необходимое для решения вопросов, право </w:t>
      </w:r>
      <w:proofErr w:type="gramStart"/>
      <w:r w:rsidRPr="0024528C">
        <w:rPr>
          <w:rFonts w:ascii="Arial" w:eastAsia="Times New Roman" w:hAnsi="Arial" w:cs="Arial"/>
          <w:color w:val="000000"/>
          <w:sz w:val="24"/>
          <w:szCs w:val="24"/>
          <w:lang w:eastAsia="ru-RU"/>
        </w:rPr>
        <w:t>решения</w:t>
      </w:r>
      <w:proofErr w:type="gramEnd"/>
      <w:r w:rsidRPr="0024528C">
        <w:rPr>
          <w:rFonts w:ascii="Arial" w:eastAsia="Times New Roman" w:hAnsi="Arial" w:cs="Arial"/>
          <w:color w:val="000000"/>
          <w:sz w:val="24"/>
          <w:szCs w:val="24"/>
          <w:lang w:eastAsia="ru-RU"/>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имущество, предназначенное для решения вопросов местного значения в соответствии с частями 3 и 4 статьи 14 Федерального закона </w:t>
      </w:r>
      <w:hyperlink r:id="rId229" w:tgtFrame="_blank" w:history="1">
        <w:r w:rsidRPr="0024528C">
          <w:rPr>
            <w:rFonts w:ascii="Arial" w:eastAsia="Times New Roman" w:hAnsi="Arial" w:cs="Arial"/>
            <w:color w:val="0000FF"/>
            <w:sz w:val="24"/>
            <w:szCs w:val="24"/>
            <w:u w:val="single"/>
            <w:lang w:eastAsia="ru-RU"/>
          </w:rPr>
          <w:t>от 06.10.2003 № 131-ФЗ</w:t>
        </w:r>
      </w:hyperlink>
      <w:r w:rsidRPr="0024528C">
        <w:rPr>
          <w:rFonts w:ascii="Arial" w:eastAsia="Times New Roman" w:hAnsi="Arial" w:cs="Arial"/>
          <w:color w:val="000000"/>
          <w:sz w:val="24"/>
          <w:szCs w:val="24"/>
          <w:lang w:eastAsia="ru-RU"/>
        </w:rPr>
        <w:t>,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w:t>
      </w:r>
      <w:hyperlink r:id="rId230" w:tgtFrame="_blank" w:history="1">
        <w:r w:rsidRPr="0024528C">
          <w:rPr>
            <w:rFonts w:ascii="Arial" w:eastAsia="Times New Roman" w:hAnsi="Arial" w:cs="Arial"/>
            <w:color w:val="0000FF"/>
            <w:sz w:val="24"/>
            <w:szCs w:val="24"/>
            <w:u w:val="single"/>
            <w:lang w:eastAsia="ru-RU"/>
          </w:rPr>
          <w:t>от 06.10.2003 № 131-ФЗ</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Администрация сельсовета ведёт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 Реестр муниципальной собственности поселения должен быть доступен для жителей поселения.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51. Владение, пользование и распоряжение муниципальным имуществом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Администрация от имени сельсовета владеет, пользуется и распоряжается имуществом, находящимся в муниципальной собственности сельсовета в соответствии с Конституцией Российской Федерации, федеральными и краевыми законами, настоящим Уставом, а также нормативными правовыми актами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Администрация вправе передавать имущество сельсовета во временное или постоянное пользование физическим и юридическим лицам, органам государственной власти Российской Федерации и Красноярского края, органам местного самоуправления иных муниципальных образований в соответствии с действующим законодательством, настоящим уставом, решениями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3.Новосыдинский сельсовет может создавать муниципальные предприятия и учреждения, участвовать в создании хозяйственных обществ, в том числе, по решению Совета депутатов, межмуниципальных хозяйственных обществ и обществ с ограниченной ответственностью, необходимых для осуществления полномочий по решению вопросов местного значения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Функции и полномочия учредителя в отношении муниципальных предприятий и учреждений осуществляет Администрация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Администрация сельсовета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31"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 </w:t>
      </w:r>
      <w:hyperlink r:id="rId232"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426"/>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4. Руководители муниципальных предприятий и учреждений направляют отчеты о деятельности данных предприятий и учреждений в орган местного </w:t>
      </w:r>
      <w:r w:rsidRPr="0024528C">
        <w:rPr>
          <w:rFonts w:ascii="Arial" w:eastAsia="Times New Roman" w:hAnsi="Arial" w:cs="Arial"/>
          <w:color w:val="000000"/>
          <w:sz w:val="24"/>
          <w:szCs w:val="24"/>
          <w:lang w:eastAsia="ru-RU"/>
        </w:rPr>
        <w:lastRenderedPageBreak/>
        <w:t>самоуправления, осуществляющий функции и полномочия учредителя, не позднее 30 марта следующего за отчётным годом.</w:t>
      </w:r>
    </w:p>
    <w:p w:rsidR="0024528C" w:rsidRPr="0024528C" w:rsidRDefault="0024528C" w:rsidP="0024528C">
      <w:pPr>
        <w:spacing w:after="0" w:line="240" w:lineRule="auto"/>
        <w:ind w:firstLine="426"/>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Орган местного самоуправления, осуществляющий функции и полномочия учредителя, в течение пятнадцати дней назначает дату для заслушивания отчетов. По результатам заслушивания принимается решение об итоговой оценке деятельности соответствующего предприятия или учреждения.</w:t>
      </w:r>
    </w:p>
    <w:p w:rsidR="0024528C" w:rsidRPr="0024528C" w:rsidRDefault="0024528C" w:rsidP="0024528C">
      <w:pPr>
        <w:spacing w:after="0" w:line="240" w:lineRule="auto"/>
        <w:ind w:firstLine="426"/>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По решению Совета депутатов или (органа местного самоуправления, осуществляющего функции и полномочия учредителя или уполномоченное должностное лицо) отчеты о деятельности предприятий и учреждений могут заслушиваться на заседаниях Совета депутатов.</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4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33"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left="142" w:firstLine="425"/>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Статья 51.1. Закупки для обеспечения муниципальных нужд</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 (ст. 51.1. </w:t>
      </w:r>
      <w:proofErr w:type="gramStart"/>
      <w:r w:rsidRPr="0024528C">
        <w:rPr>
          <w:rFonts w:ascii="Arial" w:eastAsia="Times New Roman" w:hAnsi="Arial" w:cs="Arial"/>
          <w:color w:val="000000"/>
          <w:sz w:val="24"/>
          <w:szCs w:val="24"/>
          <w:lang w:eastAsia="ru-RU"/>
        </w:rPr>
        <w:t>введена</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34"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(название и те</w:t>
      </w:r>
      <w:proofErr w:type="gramStart"/>
      <w:r w:rsidRPr="0024528C">
        <w:rPr>
          <w:rFonts w:ascii="Arial" w:eastAsia="Times New Roman" w:hAnsi="Arial" w:cs="Arial"/>
          <w:color w:val="000000"/>
          <w:sz w:val="24"/>
          <w:szCs w:val="24"/>
          <w:lang w:eastAsia="ru-RU"/>
        </w:rPr>
        <w:t>кст ст</w:t>
      </w:r>
      <w:proofErr w:type="gramEnd"/>
      <w:r w:rsidRPr="0024528C">
        <w:rPr>
          <w:rFonts w:ascii="Arial" w:eastAsia="Times New Roman" w:hAnsi="Arial" w:cs="Arial"/>
          <w:color w:val="000000"/>
          <w:sz w:val="24"/>
          <w:szCs w:val="24"/>
          <w:lang w:eastAsia="ru-RU"/>
        </w:rPr>
        <w:t xml:space="preserve">. 51.1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35"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Закупки товаров, работ, услуг для обеспечения муниципальных нужд осуществляются за счет средств местного бюджета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52. Бюджет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6"/>
          <w:szCs w:val="26"/>
          <w:lang w:eastAsia="ru-RU"/>
        </w:rPr>
        <w:t xml:space="preserve">(статья 52 в ред. Решения </w:t>
      </w:r>
      <w:proofErr w:type="spellStart"/>
      <w:r w:rsidRPr="0024528C">
        <w:rPr>
          <w:rFonts w:ascii="Arial" w:eastAsia="Times New Roman" w:hAnsi="Arial" w:cs="Arial"/>
          <w:color w:val="000000"/>
          <w:sz w:val="26"/>
          <w:szCs w:val="26"/>
          <w:lang w:eastAsia="ru-RU"/>
        </w:rPr>
        <w:t>Новосыдинского</w:t>
      </w:r>
      <w:proofErr w:type="spellEnd"/>
      <w:r w:rsidRPr="0024528C">
        <w:rPr>
          <w:rFonts w:ascii="Arial" w:eastAsia="Times New Roman" w:hAnsi="Arial" w:cs="Arial"/>
          <w:color w:val="000000"/>
          <w:sz w:val="26"/>
          <w:szCs w:val="26"/>
          <w:lang w:eastAsia="ru-RU"/>
        </w:rPr>
        <w:t xml:space="preserve"> сельского Совета депутатов </w:t>
      </w:r>
      <w:hyperlink r:id="rId236" w:tgtFrame="_blank" w:history="1">
        <w:r w:rsidRPr="0024528C">
          <w:rPr>
            <w:rFonts w:ascii="Arial" w:eastAsia="Times New Roman" w:hAnsi="Arial" w:cs="Arial"/>
            <w:color w:val="0000FF"/>
            <w:sz w:val="26"/>
            <w:szCs w:val="26"/>
            <w:u w:val="single"/>
            <w:lang w:eastAsia="ru-RU"/>
          </w:rPr>
          <w:t>от 24.12.2015 № 5-14-Р</w:t>
        </w:r>
      </w:hyperlink>
      <w:r w:rsidRPr="0024528C">
        <w:rPr>
          <w:rFonts w:ascii="Arial" w:eastAsia="Times New Roman" w:hAnsi="Arial" w:cs="Arial"/>
          <w:color w:val="000000"/>
          <w:sz w:val="26"/>
          <w:szCs w:val="26"/>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53. Составление, рассмотрение и утверждение бюджета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Составлению проекта бюджета сельсовета предшествует разработка планов и программ, прогнозов социально-экономического развития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37"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Финансовый (бюджетный) год устанавливается в 12 месяцев - с 1 января по 31 декабря.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Проект бюджета на очередной бюджетный год представляется главой сельсовета не позднее 15 ноября текущего года.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(абзац второй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38"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Проект бюджета составляется на </w:t>
      </w:r>
      <w:proofErr w:type="gramStart"/>
      <w:r w:rsidRPr="0024528C">
        <w:rPr>
          <w:rFonts w:ascii="Arial" w:eastAsia="Times New Roman" w:hAnsi="Arial" w:cs="Arial"/>
          <w:color w:val="000000"/>
          <w:sz w:val="24"/>
          <w:szCs w:val="24"/>
          <w:lang w:eastAsia="ru-RU"/>
        </w:rPr>
        <w:t>основе</w:t>
      </w:r>
      <w:proofErr w:type="gramEnd"/>
      <w:r w:rsidRPr="0024528C">
        <w:rPr>
          <w:rFonts w:ascii="Arial" w:eastAsia="Times New Roman" w:hAnsi="Arial" w:cs="Arial"/>
          <w:color w:val="000000"/>
          <w:sz w:val="24"/>
          <w:szCs w:val="24"/>
          <w:lang w:eastAsia="ru-RU"/>
        </w:rPr>
        <w:t xml:space="preserve"> утвержденной в установленном порядке бюджетной классификации и должен содержать:</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общую сумму доходов, с выделением основных доходных источников;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общую сумму расходов, с выделением ассигнований на финансирование долгосрочных планов и программ социально - экономического развития территории, отдельных мероприятий, на содержание муниципальных учреждений и органов местного самоуправления и другие расходы;</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дефицит бюджета.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bookmarkStart w:id="0" w:name="_GoBack"/>
      <w:r w:rsidRPr="0024528C">
        <w:rPr>
          <w:rFonts w:ascii="Arial" w:eastAsia="Times New Roman" w:hAnsi="Arial" w:cs="Arial"/>
          <w:color w:val="000000"/>
          <w:sz w:val="24"/>
          <w:szCs w:val="24"/>
          <w:lang w:eastAsia="ru-RU"/>
        </w:rPr>
        <w:t xml:space="preserve">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поселения, работников муниципальных учреждений с указанием </w:t>
      </w:r>
      <w:r w:rsidRPr="0024528C">
        <w:rPr>
          <w:rFonts w:ascii="Arial" w:eastAsia="Times New Roman" w:hAnsi="Arial" w:cs="Arial"/>
          <w:color w:val="000000"/>
          <w:sz w:val="24"/>
          <w:szCs w:val="24"/>
          <w:lang w:eastAsia="ru-RU"/>
        </w:rPr>
        <w:lastRenderedPageBreak/>
        <w:t>фактических расходов на оплату их труда подлежат обязательному опубликованию.</w:t>
      </w:r>
    </w:p>
    <w:bookmarkEnd w:id="0"/>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(п.4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39"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Проект бюджета сельсовета и отчет об его исполнении должны выноситься на публичные слушания.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4"/>
          <w:szCs w:val="24"/>
          <w:lang w:eastAsia="ru-RU"/>
        </w:rPr>
        <w:t xml:space="preserve">Статья 54. </w:t>
      </w:r>
      <w:proofErr w:type="gramStart"/>
      <w:r w:rsidRPr="0024528C">
        <w:rPr>
          <w:rFonts w:ascii="Arial" w:eastAsia="Times New Roman" w:hAnsi="Arial" w:cs="Arial"/>
          <w:b/>
          <w:bCs/>
          <w:color w:val="000000"/>
          <w:sz w:val="24"/>
          <w:szCs w:val="24"/>
          <w:lang w:eastAsia="ru-RU"/>
        </w:rPr>
        <w:t>Исключена</w:t>
      </w:r>
      <w:proofErr w:type="gramEnd"/>
      <w:r w:rsidRPr="0024528C">
        <w:rPr>
          <w:rFonts w:ascii="Arial" w:eastAsia="Times New Roman" w:hAnsi="Arial" w:cs="Arial"/>
          <w:b/>
          <w:bCs/>
          <w:color w:val="000000"/>
          <w:sz w:val="24"/>
          <w:szCs w:val="24"/>
          <w:lang w:eastAsia="ru-RU"/>
        </w:rPr>
        <w:t> </w:t>
      </w:r>
      <w:r w:rsidRPr="0024528C">
        <w:rPr>
          <w:rFonts w:ascii="Arial" w:eastAsia="Times New Roman" w:hAnsi="Arial" w:cs="Arial"/>
          <w:color w:val="000000"/>
          <w:sz w:val="24"/>
          <w:szCs w:val="24"/>
          <w:lang w:eastAsia="ru-RU"/>
        </w:rPr>
        <w:t xml:space="preserve">(Решение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0"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 xml:space="preserve">Статья 55. </w:t>
      </w:r>
      <w:proofErr w:type="gramStart"/>
      <w:r w:rsidRPr="0024528C">
        <w:rPr>
          <w:rFonts w:ascii="Arial" w:eastAsia="Times New Roman" w:hAnsi="Arial" w:cs="Arial"/>
          <w:b/>
          <w:bCs/>
          <w:color w:val="000000"/>
          <w:sz w:val="26"/>
          <w:szCs w:val="26"/>
          <w:lang w:eastAsia="ru-RU"/>
        </w:rPr>
        <w:t>Контроль за</w:t>
      </w:r>
      <w:proofErr w:type="gramEnd"/>
      <w:r w:rsidRPr="0024528C">
        <w:rPr>
          <w:rFonts w:ascii="Arial" w:eastAsia="Times New Roman" w:hAnsi="Arial" w:cs="Arial"/>
          <w:b/>
          <w:bCs/>
          <w:color w:val="000000"/>
          <w:sz w:val="26"/>
          <w:szCs w:val="26"/>
          <w:lang w:eastAsia="ru-RU"/>
        </w:rPr>
        <w:t xml:space="preserve"> исполнением бюджета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w:t>
      </w:r>
      <w:proofErr w:type="gramStart"/>
      <w:r w:rsidRPr="0024528C">
        <w:rPr>
          <w:rFonts w:ascii="Arial" w:eastAsia="Times New Roman" w:hAnsi="Arial" w:cs="Arial"/>
          <w:color w:val="000000"/>
          <w:sz w:val="24"/>
          <w:szCs w:val="24"/>
          <w:lang w:eastAsia="ru-RU"/>
        </w:rPr>
        <w:t>Контроль за</w:t>
      </w:r>
      <w:proofErr w:type="gramEnd"/>
      <w:r w:rsidRPr="0024528C">
        <w:rPr>
          <w:rFonts w:ascii="Arial" w:eastAsia="Times New Roman" w:hAnsi="Arial" w:cs="Arial"/>
          <w:color w:val="000000"/>
          <w:sz w:val="24"/>
          <w:szCs w:val="24"/>
          <w:lang w:eastAsia="ru-RU"/>
        </w:rPr>
        <w:t xml:space="preserve"> исполнением бюджета осуществляется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2. Администрация поселения не позднее 1 мая года, следующего </w:t>
      </w:r>
      <w:proofErr w:type="gramStart"/>
      <w:r w:rsidRPr="0024528C">
        <w:rPr>
          <w:rFonts w:ascii="Arial" w:eastAsia="Times New Roman" w:hAnsi="Arial" w:cs="Arial"/>
          <w:color w:val="000000"/>
          <w:sz w:val="24"/>
          <w:szCs w:val="24"/>
          <w:lang w:eastAsia="ru-RU"/>
        </w:rPr>
        <w:t>за</w:t>
      </w:r>
      <w:proofErr w:type="gramEnd"/>
      <w:r w:rsidRPr="0024528C">
        <w:rPr>
          <w:rFonts w:ascii="Arial" w:eastAsia="Times New Roman" w:hAnsi="Arial" w:cs="Arial"/>
          <w:color w:val="000000"/>
          <w:sz w:val="24"/>
          <w:szCs w:val="24"/>
          <w:lang w:eastAsia="ru-RU"/>
        </w:rPr>
        <w:t xml:space="preserve"> </w:t>
      </w:r>
      <w:proofErr w:type="gramStart"/>
      <w:r w:rsidRPr="0024528C">
        <w:rPr>
          <w:rFonts w:ascii="Arial" w:eastAsia="Times New Roman" w:hAnsi="Arial" w:cs="Arial"/>
          <w:color w:val="000000"/>
          <w:sz w:val="24"/>
          <w:szCs w:val="24"/>
          <w:lang w:eastAsia="ru-RU"/>
        </w:rPr>
        <w:t>отчетным</w:t>
      </w:r>
      <w:proofErr w:type="gramEnd"/>
      <w:r w:rsidRPr="0024528C">
        <w:rPr>
          <w:rFonts w:ascii="Arial" w:eastAsia="Times New Roman" w:hAnsi="Arial" w:cs="Arial"/>
          <w:color w:val="000000"/>
          <w:sz w:val="24"/>
          <w:szCs w:val="24"/>
          <w:lang w:eastAsia="ru-RU"/>
        </w:rPr>
        <w:t>, представляет Совету отчет об исполнении бюджета.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gramStart"/>
      <w:r w:rsidRPr="0024528C">
        <w:rPr>
          <w:rFonts w:ascii="Arial" w:eastAsia="Times New Roman" w:hAnsi="Arial" w:cs="Arial"/>
          <w:color w:val="000000"/>
          <w:sz w:val="24"/>
          <w:szCs w:val="24"/>
          <w:lang w:eastAsia="ru-RU"/>
        </w:rPr>
        <w:t>п</w:t>
      </w:r>
      <w:proofErr w:type="gramEnd"/>
      <w:r w:rsidRPr="0024528C">
        <w:rPr>
          <w:rFonts w:ascii="Arial" w:eastAsia="Times New Roman" w:hAnsi="Arial" w:cs="Arial"/>
          <w:color w:val="000000"/>
          <w:sz w:val="24"/>
          <w:szCs w:val="24"/>
          <w:lang w:eastAsia="ru-RU"/>
        </w:rPr>
        <w:t xml:space="preserve">.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1" w:tgtFrame="_blank" w:history="1">
        <w:r w:rsidRPr="0024528C">
          <w:rPr>
            <w:rFonts w:ascii="Arial" w:eastAsia="Times New Roman" w:hAnsi="Arial" w:cs="Arial"/>
            <w:color w:val="0000FF"/>
            <w:sz w:val="24"/>
            <w:szCs w:val="24"/>
            <w:u w:val="single"/>
            <w:lang w:eastAsia="ru-RU"/>
          </w:rPr>
          <w:t>от 06.08.2014 № 38-122-Р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 Глава 10. Гарантии осуществления полномочий лиц, замещающих муниципальные должности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(Глава 10 введена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2"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56. Гарантии осуществления полномочий лиц, замещающих муниципальные должности на постоянной основе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Лицу, замещающему муниципальную должность на постоянной основе, устанавливаются следующие гарантии: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3"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1.2) право на своевременное и в полном объеме получение денежного вознаграждения в размере, определяемом муниципальными правовыми актами, принятыми в соответствии с законами края;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1.3) возмещение расходов, связанных со служебной командировкой, а также с дополнительным профессиональным образованием;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4"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1.4) получение информации и материалов, необходимых для исполнения полномочий по вопросам местного значения, от находящихся на территории сельсовета органов местного самоуправления, организаций всех форм собственности, общественных объединений и их должностных лиц по письменному запросу в течение 10 дней с момента получения запроса, право внеочередного приема должностными лицами органов местного самоуправления сельсовета.</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1.5)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 продолжительностью 52 календарных дней, а также ежегодного дополнительного оплачиваемого отпуска в связи с работой в местностях с особыми климатическими условиями, предоставляемого в соответствии с законодательством Российской Федерации;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5"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1.7)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6"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 xml:space="preserve">1.8) </w:t>
      </w:r>
      <w:proofErr w:type="gramStart"/>
      <w:r w:rsidRPr="0024528C">
        <w:rPr>
          <w:rFonts w:ascii="Arial" w:eastAsia="Times New Roman" w:hAnsi="Arial" w:cs="Arial"/>
          <w:color w:val="000000"/>
          <w:sz w:val="24"/>
          <w:szCs w:val="24"/>
          <w:lang w:eastAsia="ru-RU"/>
        </w:rPr>
        <w:t>Исключен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7"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1.9) пенсионное обеспечение за выслугу лет в размере и на условиях установленных настоящим Уставом;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1.10) дополнительное профессиональное образование с сохранением на этот период замещаемой должности, денежного вознаграждения и денежного поощрения.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w:t>
      </w:r>
      <w:proofErr w:type="spellStart"/>
      <w:r w:rsidRPr="0024528C">
        <w:rPr>
          <w:rFonts w:ascii="Arial" w:eastAsia="Times New Roman" w:hAnsi="Arial" w:cs="Arial"/>
          <w:color w:val="000000"/>
          <w:sz w:val="24"/>
          <w:szCs w:val="24"/>
          <w:lang w:eastAsia="ru-RU"/>
        </w:rPr>
        <w:t>пп</w:t>
      </w:r>
      <w:proofErr w:type="spellEnd"/>
      <w:r w:rsidRPr="0024528C">
        <w:rPr>
          <w:rFonts w:ascii="Arial" w:eastAsia="Times New Roman" w:hAnsi="Arial" w:cs="Arial"/>
          <w:color w:val="000000"/>
          <w:sz w:val="24"/>
          <w:szCs w:val="24"/>
          <w:lang w:eastAsia="ru-RU"/>
        </w:rPr>
        <w:t xml:space="preserve">. 1.10 </w:t>
      </w:r>
      <w:proofErr w:type="spellStart"/>
      <w:r w:rsidRPr="0024528C">
        <w:rPr>
          <w:rFonts w:ascii="Arial" w:eastAsia="Times New Roman" w:hAnsi="Arial" w:cs="Arial"/>
          <w:color w:val="000000"/>
          <w:sz w:val="24"/>
          <w:szCs w:val="24"/>
          <w:lang w:eastAsia="ru-RU"/>
        </w:rPr>
        <w:t>лб</w:t>
      </w:r>
      <w:proofErr w:type="spellEnd"/>
      <w:r w:rsidRPr="0024528C">
        <w:rPr>
          <w:rFonts w:ascii="Arial" w:eastAsia="Times New Roman" w:hAnsi="Arial" w:cs="Arial"/>
          <w:color w:val="000000"/>
          <w:sz w:val="24"/>
          <w:szCs w:val="24"/>
          <w:lang w:eastAsia="ru-RU"/>
        </w:rPr>
        <w:t xml:space="preserve"> </w:t>
      </w:r>
      <w:proofErr w:type="gramStart"/>
      <w:r w:rsidRPr="0024528C">
        <w:rPr>
          <w:rFonts w:ascii="Arial" w:eastAsia="Times New Roman" w:hAnsi="Arial" w:cs="Arial"/>
          <w:color w:val="000000"/>
          <w:sz w:val="24"/>
          <w:szCs w:val="24"/>
          <w:lang w:eastAsia="ru-RU"/>
        </w:rPr>
        <w:t>введен</w:t>
      </w:r>
      <w:proofErr w:type="gramEnd"/>
      <w:r w:rsidRPr="0024528C">
        <w:rPr>
          <w:rFonts w:ascii="Arial" w:eastAsia="Times New Roman" w:hAnsi="Arial" w:cs="Arial"/>
          <w:color w:val="000000"/>
          <w:sz w:val="24"/>
          <w:szCs w:val="24"/>
          <w:lang w:eastAsia="ru-RU"/>
        </w:rPr>
        <w:t xml:space="preserve"> Решением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8" w:tgtFrame="_blank" w:history="1">
        <w:r w:rsidRPr="0024528C">
          <w:rPr>
            <w:rFonts w:ascii="Arial" w:eastAsia="Times New Roman" w:hAnsi="Arial" w:cs="Arial"/>
            <w:color w:val="0000FF"/>
            <w:sz w:val="24"/>
            <w:szCs w:val="24"/>
            <w:u w:val="single"/>
            <w:lang w:eastAsia="ru-RU"/>
          </w:rPr>
          <w:t>от 24.12.2015 № 5-14-Р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57. Пенсионное обеспечение лиц, замещающих муниципальные должности на постоянной основе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(ст.57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49"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1. </w:t>
      </w:r>
      <w:proofErr w:type="gramStart"/>
      <w:r w:rsidRPr="0024528C">
        <w:rPr>
          <w:rFonts w:ascii="Arial" w:eastAsia="Times New Roman" w:hAnsi="Arial" w:cs="Arial"/>
          <w:color w:val="000000"/>
          <w:sz w:val="24"/>
          <w:szCs w:val="24"/>
          <w:lang w:eastAsia="ru-RU"/>
        </w:rPr>
        <w:t>Лица, замещавшие муниципальные должности на постоянной основе не менее шести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w:t>
      </w:r>
      <w:hyperlink r:id="rId250" w:tgtFrame="_blank" w:history="1">
        <w:r w:rsidRPr="0024528C">
          <w:rPr>
            <w:rFonts w:ascii="Arial" w:eastAsia="Times New Roman" w:hAnsi="Arial" w:cs="Arial"/>
            <w:color w:val="0000FF"/>
            <w:sz w:val="24"/>
            <w:szCs w:val="24"/>
            <w:u w:val="single"/>
            <w:lang w:eastAsia="ru-RU"/>
          </w:rPr>
          <w:t>Федеральным законом «О страховых пенсиях»</w:t>
        </w:r>
      </w:hyperlink>
      <w:r w:rsidRPr="0024528C">
        <w:rPr>
          <w:rFonts w:ascii="Arial" w:eastAsia="Times New Roman" w:hAnsi="Arial" w:cs="Arial"/>
          <w:color w:val="000000"/>
          <w:sz w:val="24"/>
          <w:szCs w:val="24"/>
          <w:lang w:eastAsia="ru-RU"/>
        </w:rPr>
        <w:t>, либо к пенсии, досрочно назначенной в соответствии с </w:t>
      </w:r>
      <w:hyperlink r:id="rId251" w:tgtFrame="_blank" w:history="1">
        <w:r w:rsidRPr="0024528C">
          <w:rPr>
            <w:rFonts w:ascii="Arial" w:eastAsia="Times New Roman" w:hAnsi="Arial" w:cs="Arial"/>
            <w:color w:val="0000FF"/>
            <w:sz w:val="24"/>
            <w:szCs w:val="24"/>
            <w:u w:val="single"/>
            <w:lang w:eastAsia="ru-RU"/>
          </w:rPr>
          <w:t>Законом Российской</w:t>
        </w:r>
        <w:proofErr w:type="gramEnd"/>
        <w:r w:rsidRPr="0024528C">
          <w:rPr>
            <w:rFonts w:ascii="Arial" w:eastAsia="Times New Roman" w:hAnsi="Arial" w:cs="Arial"/>
            <w:color w:val="0000FF"/>
            <w:sz w:val="24"/>
            <w:szCs w:val="24"/>
            <w:u w:val="single"/>
            <w:lang w:eastAsia="ru-RU"/>
          </w:rPr>
          <w:t xml:space="preserve"> </w:t>
        </w:r>
        <w:proofErr w:type="gramStart"/>
        <w:r w:rsidRPr="0024528C">
          <w:rPr>
            <w:rFonts w:ascii="Arial" w:eastAsia="Times New Roman" w:hAnsi="Arial" w:cs="Arial"/>
            <w:color w:val="0000FF"/>
            <w:sz w:val="24"/>
            <w:szCs w:val="24"/>
            <w:u w:val="single"/>
            <w:lang w:eastAsia="ru-RU"/>
          </w:rPr>
          <w:t>Федерации «О занятости населения в Российской Федерации»</w:t>
        </w:r>
      </w:hyperlink>
      <w:r w:rsidRPr="0024528C">
        <w:rPr>
          <w:rFonts w:ascii="Arial" w:eastAsia="Times New Roman" w:hAnsi="Arial" w:cs="Arial"/>
          <w:color w:val="000000"/>
          <w:sz w:val="24"/>
          <w:szCs w:val="24"/>
          <w:lang w:eastAsia="ru-RU"/>
        </w:rPr>
        <w:t> (далее - страховая пенсия по старости (инвалидности)», а также к пенсии по государственному пенсионному обеспечению, назначенной в соответствии с подпунктами 2 и 4 пункта 1 статьи 4 </w:t>
      </w:r>
      <w:hyperlink r:id="rId252" w:tgtFrame="_blank" w:history="1">
        <w:r w:rsidRPr="0024528C">
          <w:rPr>
            <w:rFonts w:ascii="Arial" w:eastAsia="Times New Roman" w:hAnsi="Arial" w:cs="Arial"/>
            <w:color w:val="0000FF"/>
            <w:sz w:val="24"/>
            <w:szCs w:val="24"/>
            <w:u w:val="single"/>
            <w:lang w:eastAsia="ru-RU"/>
          </w:rPr>
          <w:t>Федерального закона от 15.12.2001 № 166-ФЗ</w:t>
        </w:r>
      </w:hyperlink>
      <w:r w:rsidRPr="0024528C">
        <w:rPr>
          <w:rFonts w:ascii="Arial" w:eastAsia="Times New Roman" w:hAnsi="Arial" w:cs="Arial"/>
          <w:color w:val="000000"/>
          <w:sz w:val="24"/>
          <w:szCs w:val="24"/>
          <w:lang w:eastAsia="ru-RU"/>
        </w:rPr>
        <w:t> «О государственном пенсионном обеспечении в Российской Федерации».</w:t>
      </w:r>
      <w:proofErr w:type="gramEnd"/>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Перечень оснований, по которым право на пенсию за выслугу лет не устанавливается, определяется пунктом 2 статьи 8 Закона Красноярского края </w:t>
      </w:r>
      <w:hyperlink r:id="rId253" w:tgtFrame="_blank" w:history="1">
        <w:r w:rsidRPr="0024528C">
          <w:rPr>
            <w:rFonts w:ascii="Arial" w:eastAsia="Times New Roman" w:hAnsi="Arial" w:cs="Arial"/>
            <w:color w:val="0000FF"/>
            <w:sz w:val="24"/>
            <w:szCs w:val="24"/>
            <w:u w:val="single"/>
            <w:lang w:eastAsia="ru-RU"/>
          </w:rPr>
          <w:t>от 26.06.2008 № 6-1832</w:t>
        </w:r>
      </w:hyperlink>
      <w:r w:rsidRPr="0024528C">
        <w:rPr>
          <w:rFonts w:ascii="Arial" w:eastAsia="Times New Roman" w:hAnsi="Arial" w:cs="Arial"/>
          <w:color w:val="000000"/>
          <w:sz w:val="24"/>
          <w:szCs w:val="24"/>
          <w:lang w:eastAsia="ru-RU"/>
        </w:rPr>
        <w:t>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(далее – Закон края).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w:t>
      </w:r>
      <w:proofErr w:type="gramStart"/>
      <w:r w:rsidRPr="0024528C">
        <w:rPr>
          <w:rFonts w:ascii="Arial" w:eastAsia="Times New Roman" w:hAnsi="Arial" w:cs="Arial"/>
          <w:color w:val="000000"/>
          <w:sz w:val="24"/>
          <w:szCs w:val="24"/>
          <w:lang w:eastAsia="ru-RU"/>
        </w:rPr>
        <w:t>Пенсия за выслугу лет, выплачиваемая за счет средств местного бюджета,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w:t>
      </w:r>
      <w:hyperlink r:id="rId254" w:tgtFrame="_blank" w:history="1">
        <w:r w:rsidRPr="0024528C">
          <w:rPr>
            <w:rFonts w:ascii="Arial" w:eastAsia="Times New Roman" w:hAnsi="Arial" w:cs="Arial"/>
            <w:color w:val="0000FF"/>
            <w:sz w:val="24"/>
            <w:szCs w:val="24"/>
            <w:u w:val="single"/>
            <w:lang w:eastAsia="ru-RU"/>
          </w:rPr>
          <w:t>Федеральным законом «О страховых пенсиях»</w:t>
        </w:r>
      </w:hyperlink>
      <w:r w:rsidRPr="0024528C">
        <w:rPr>
          <w:rFonts w:ascii="Arial" w:eastAsia="Times New Roman" w:hAnsi="Arial" w:cs="Arial"/>
          <w:color w:val="000000"/>
          <w:sz w:val="24"/>
          <w:szCs w:val="24"/>
          <w:lang w:eastAsia="ru-RU"/>
        </w:rPr>
        <w:t>, пенсии по государственному пенсионному обеспечению (государственной пенсии) и пенсии за выслугу лет составляла 45 процентов ежемесячного денежного вознаграждения, с</w:t>
      </w:r>
      <w:proofErr w:type="gramEnd"/>
      <w:r w:rsidRPr="0024528C">
        <w:rPr>
          <w:rFonts w:ascii="Arial" w:eastAsia="Times New Roman" w:hAnsi="Arial" w:cs="Arial"/>
          <w:color w:val="000000"/>
          <w:sz w:val="24"/>
          <w:szCs w:val="24"/>
          <w:lang w:eastAsia="ru-RU"/>
        </w:rPr>
        <w:t xml:space="preserve">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 при наличии срока исполнения полномочий по муниципальной должности шесть лет. </w:t>
      </w:r>
      <w:proofErr w:type="gramStart"/>
      <w:r w:rsidRPr="0024528C">
        <w:rPr>
          <w:rFonts w:ascii="Arial" w:eastAsia="Times New Roman" w:hAnsi="Arial" w:cs="Arial"/>
          <w:color w:val="000000"/>
          <w:sz w:val="24"/>
          <w:szCs w:val="24"/>
          <w:lang w:eastAsia="ru-RU"/>
        </w:rPr>
        <w:t>Размер пенсии за выслугу лет увеличивается на четыре процента ежемесячного денежного вознаграждения за каждый последующий год исполнения полномочий по муниципальной должности, при этом сумма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w:t>
      </w:r>
      <w:proofErr w:type="gramEnd"/>
      <w:r w:rsidRPr="0024528C">
        <w:rPr>
          <w:rFonts w:ascii="Arial" w:eastAsia="Times New Roman" w:hAnsi="Arial" w:cs="Arial"/>
          <w:color w:val="000000"/>
          <w:sz w:val="24"/>
          <w:szCs w:val="24"/>
          <w:lang w:eastAsia="ru-RU"/>
        </w:rPr>
        <w:t xml:space="preserve">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4. Размер пенсии за выслугу лет исчисляется исходя из денежного вознаграждения по соответствующей должности на момент назначения пенсии.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Минимальный размер пенсии за выслугу лет составляет 1000 рублей.</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5. При определении размера пенсии за выслугу лет в порядке, установленном настоящей статьей, не учитываются суммы, предусмотренные пунктом 3 статьи 14 </w:t>
      </w:r>
      <w:hyperlink r:id="rId255" w:tgtFrame="_blank" w:history="1">
        <w:r w:rsidRPr="0024528C">
          <w:rPr>
            <w:rFonts w:ascii="Arial" w:eastAsia="Times New Roman" w:hAnsi="Arial" w:cs="Arial"/>
            <w:color w:val="0000FF"/>
            <w:sz w:val="24"/>
            <w:szCs w:val="24"/>
            <w:u w:val="single"/>
            <w:lang w:eastAsia="ru-RU"/>
          </w:rPr>
          <w:t>Федерального закона «О государственном пенсионном обеспечении в Российской Федерации»</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6. Увеличение месячного денежного вознаграждения по муниципальной должности, занимаемой на день прекращения полномочий, является основанием для перерасчета пенсии за выслугу лет. Размер пенсии за выслугу лет пересчитывается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7. Порядок назначения пенсии за выслугу лет устанавливается в соответствии с пунктом 6 статьи 8 Закона края.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8. Размер пенсии за выслугу лет исчисляется исходя из денежного вознаграждения по соответствующей должности на момент назначения пенсии. </w:t>
      </w:r>
      <w:proofErr w:type="gramStart"/>
      <w:r w:rsidRPr="0024528C">
        <w:rPr>
          <w:rFonts w:ascii="Arial" w:eastAsia="Times New Roman" w:hAnsi="Arial" w:cs="Arial"/>
          <w:color w:val="000000"/>
          <w:sz w:val="24"/>
          <w:szCs w:val="24"/>
          <w:lang w:eastAsia="ru-RU"/>
        </w:rPr>
        <w:t>Если нормативными правовыми актами местного самоуправления вместо денежного вознаграждения по муниципальной должности было установлено денежное содержание, то размер пенсии за выслугу лет исчисляется исходя из ежемесячного денежного содержания, которое не должно превышать 2,8 должностного оклада с учетом действующих на территории районного коэффициента и процентной надбавки к заработной плате за стаж работы в районах Крайнего Севера и приравненных к ним местностях</w:t>
      </w:r>
      <w:proofErr w:type="gramEnd"/>
      <w:r w:rsidRPr="0024528C">
        <w:rPr>
          <w:rFonts w:ascii="Arial" w:eastAsia="Times New Roman" w:hAnsi="Arial" w:cs="Arial"/>
          <w:color w:val="000000"/>
          <w:sz w:val="24"/>
          <w:szCs w:val="24"/>
          <w:lang w:eastAsia="ru-RU"/>
        </w:rPr>
        <w:t>, в иных местностях края с особыми климатическими условиями.</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Увеличение месячного денежного вознаграждения по муниципальной должности, занимаемой на день прекращения полномочий, является основанием для перерасчета пенсии за выслугу лет.</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Размер пенсии за выслугу лет пересчитывается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9. </w:t>
      </w:r>
      <w:proofErr w:type="gramStart"/>
      <w:r w:rsidRPr="0024528C">
        <w:rPr>
          <w:rFonts w:ascii="Arial" w:eastAsia="Times New Roman" w:hAnsi="Arial" w:cs="Arial"/>
          <w:color w:val="000000"/>
          <w:sz w:val="24"/>
          <w:szCs w:val="24"/>
          <w:lang w:eastAsia="ru-RU"/>
        </w:rPr>
        <w:t>В случае отсутствия необходимого срока исполнения полномочий для установления пенсии за выслугу лет по основаниям, определенным статьей 8 Закона Красноярского края </w:t>
      </w:r>
      <w:hyperlink r:id="rId256" w:tgtFrame="_blank" w:history="1">
        <w:r w:rsidRPr="0024528C">
          <w:rPr>
            <w:rFonts w:ascii="Arial" w:eastAsia="Times New Roman" w:hAnsi="Arial" w:cs="Arial"/>
            <w:color w:val="0000FF"/>
            <w:sz w:val="24"/>
            <w:szCs w:val="24"/>
            <w:u w:val="single"/>
            <w:lang w:eastAsia="ru-RU"/>
          </w:rPr>
          <w:t>от 26.06.2008 № 6-1832</w:t>
        </w:r>
      </w:hyperlink>
      <w:r w:rsidRPr="0024528C">
        <w:rPr>
          <w:rFonts w:ascii="Arial" w:eastAsia="Times New Roman" w:hAnsi="Arial" w:cs="Arial"/>
          <w:color w:val="000000"/>
          <w:sz w:val="24"/>
          <w:szCs w:val="24"/>
          <w:lang w:eastAsia="ru-RU"/>
        </w:rPr>
        <w:t>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лицу, замещавшему муниципальную должность и имеющему стаж муниципальной службы, минимальная продолжительность которого для назначения пенсии за выслугу лет</w:t>
      </w:r>
      <w:proofErr w:type="gramEnd"/>
      <w:r w:rsidRPr="0024528C">
        <w:rPr>
          <w:rFonts w:ascii="Arial" w:eastAsia="Times New Roman" w:hAnsi="Arial" w:cs="Arial"/>
          <w:color w:val="000000"/>
          <w:sz w:val="24"/>
          <w:szCs w:val="24"/>
          <w:lang w:eastAsia="ru-RU"/>
        </w:rPr>
        <w:t xml:space="preserve"> в соответствующем году определяется согласно приложению к </w:t>
      </w:r>
      <w:hyperlink r:id="rId257" w:tgtFrame="_blank" w:history="1">
        <w:r w:rsidRPr="0024528C">
          <w:rPr>
            <w:rFonts w:ascii="Arial" w:eastAsia="Times New Roman" w:hAnsi="Arial" w:cs="Arial"/>
            <w:color w:val="0000FF"/>
            <w:sz w:val="24"/>
            <w:szCs w:val="24"/>
            <w:u w:val="single"/>
            <w:lang w:eastAsia="ru-RU"/>
          </w:rPr>
          <w:t>Федеральному закону «О государственном пенсионном обеспечении в Российской Федерации»</w:t>
        </w:r>
      </w:hyperlink>
      <w:r w:rsidRPr="0024528C">
        <w:rPr>
          <w:rFonts w:ascii="Arial" w:eastAsia="Times New Roman" w:hAnsi="Arial" w:cs="Arial"/>
          <w:color w:val="000000"/>
          <w:sz w:val="24"/>
          <w:szCs w:val="24"/>
          <w:lang w:eastAsia="ru-RU"/>
        </w:rPr>
        <w:t>, право на назначение пенсии за выслугу лет предоставляется в порядке и размере, предусмотренных муниципальным правовым актом представительного органа муниципального образования для назначения пенсии за выслугу лет муниципальным служащим.</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10. Лица, замещавшие выборные муниципальные должности и прекратившие исполнение полномочий до 01.08.2008 года имеют право на назначение им пенсии за выслугу лет на условиях, установленных статьей 8 Закона края, в соответствии с настоящим Уставом, с момента обращения в соответствующий орган местного самоуправления.</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lastRenderedPageBreak/>
        <w:t>11. Периоды исполнения полномочий по замещаемым муниципальным должностям для назначения пенсии за выслугу лет включают периоды замещения должностей:</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председателей исполкомов районных, городских, районных в городах, поселковых и сельских Советов народных депутатов (Советов депутатов трудящихся) - до 31 декабря 1991 года или до окончания сроков их полномочий;</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назначенных глав местных администраций - до 31 декабря 1996 года;</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выборных должностей в органах местного самоуправления - со 2 августа 1991 года.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58. Гарантии осуществления полномочий лиц, замещающих муниципальные должности на непостоянной основе</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Лицу, замещающему муниципальную должность на непостоянной основе, устанавливаются следующие гарантии: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условия работы, обеспечивающие исполнение должностных полномочий, в соответствии с муниципальными правовыми актами органов местного самоуправления, регулирующими материально-техническое и организационное обеспечение;</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компенсация расходов, связанных с осуществлением полномочий;</w:t>
      </w:r>
    </w:p>
    <w:p w:rsidR="0024528C" w:rsidRPr="0024528C" w:rsidRDefault="0024528C" w:rsidP="0024528C">
      <w:pPr>
        <w:spacing w:after="0" w:line="240" w:lineRule="auto"/>
        <w:ind w:firstLine="709"/>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В случае использования лицом, замещающим муниципальную должность, личного имущества в целях исполнения полномочий, данному лицу может выплачиваться компенсация за использование, износ (амортизацию) личного транспорта, оборудования и других технических средств и материалов, принадлежащих данному лицу, а также могут возмещаться расходы, связанные с их использованием.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2 в редакции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58" w:tgtFrame="_blank" w:history="1">
        <w:r w:rsidRPr="0024528C">
          <w:rPr>
            <w:rFonts w:ascii="Arial" w:eastAsia="Times New Roman" w:hAnsi="Arial" w:cs="Arial"/>
            <w:color w:val="0000FF"/>
            <w:sz w:val="24"/>
            <w:szCs w:val="24"/>
            <w:u w:val="single"/>
            <w:lang w:eastAsia="ru-RU"/>
          </w:rPr>
          <w:t>от 24.08.2016 № 10-29-Р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3) получение информации и материалов, необходимых для исполнения полномочий по вопросам местного значения, от находящихся на территории сельсовета органов местного самоуправления, организаций всех форм собственности, общественных объединений и их должностных лиц по письменному запросу в течение 10 дней с момента получения запроса.</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Лица, замещающие муниципальную должность, имеют право внеочередного приема должностными лицами органов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11. Ответственность органов местного самоуправления и должностных лиц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(Глава 11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59"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 </w:t>
      </w:r>
      <w:hyperlink r:id="rId260" w:tgtFrame="_blank" w:history="1">
        <w:r w:rsidRPr="0024528C">
          <w:rPr>
            <w:rFonts w:ascii="Arial" w:eastAsia="Times New Roman" w:hAnsi="Arial" w:cs="Arial"/>
            <w:color w:val="0000FF"/>
            <w:sz w:val="24"/>
            <w:szCs w:val="24"/>
            <w:u w:val="single"/>
            <w:lang w:eastAsia="ru-RU"/>
          </w:rPr>
          <w:t>от 24.12.2010 № 6-19-Р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59. Ответственность органов местного самоуправления и должностных лиц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Органы и должностные лица местного самоуправления несут ответственность перед населением сельсовета, государством, физическими и юридическими лицами в соответствии с законодательством.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Жители сельсовета вправе отозвать депутата Совета депутатов, главу сельсовета в соответствии с федеральными и краевыми законами, а также настоящим Уставом.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60. Ответственность органов местного самоуправления и должностных лиц местного самоуправления перед государством</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proofErr w:type="gramStart"/>
      <w:r w:rsidRPr="0024528C">
        <w:rPr>
          <w:rFonts w:ascii="Arial" w:eastAsia="Times New Roman" w:hAnsi="Arial" w:cs="Arial"/>
          <w:color w:val="000000"/>
          <w:sz w:val="24"/>
          <w:szCs w:val="24"/>
          <w:lang w:eastAsia="ru-RU"/>
        </w:rPr>
        <w:t>Ответственность органов местного самоуправления и должностных лиц местного самоуправления сельсовета перед государством наступает на основании решения суда в случае нарушения ими </w:t>
      </w:r>
      <w:hyperlink r:id="rId261" w:tgtFrame="_blank" w:history="1">
        <w:r w:rsidRPr="0024528C">
          <w:rPr>
            <w:rFonts w:ascii="Arial" w:eastAsia="Times New Roman" w:hAnsi="Arial" w:cs="Arial"/>
            <w:color w:val="0000FF"/>
            <w:sz w:val="24"/>
            <w:szCs w:val="24"/>
            <w:u w:val="single"/>
            <w:lang w:eastAsia="ru-RU"/>
          </w:rPr>
          <w:t>Конституции Российской Федерации</w:t>
        </w:r>
      </w:hyperlink>
      <w:r w:rsidRPr="0024528C">
        <w:rPr>
          <w:rFonts w:ascii="Arial" w:eastAsia="Times New Roman" w:hAnsi="Arial" w:cs="Arial"/>
          <w:color w:val="000000"/>
          <w:sz w:val="24"/>
          <w:szCs w:val="24"/>
          <w:lang w:eastAsia="ru-RU"/>
        </w:rPr>
        <w:t xml:space="preserve">, федерального законодательства, законодательства Красноярского </w:t>
      </w:r>
      <w:r w:rsidRPr="0024528C">
        <w:rPr>
          <w:rFonts w:ascii="Arial" w:eastAsia="Times New Roman" w:hAnsi="Arial" w:cs="Arial"/>
          <w:color w:val="000000"/>
          <w:sz w:val="24"/>
          <w:szCs w:val="24"/>
          <w:lang w:eastAsia="ru-RU"/>
        </w:rPr>
        <w:lastRenderedPageBreak/>
        <w:t>края, настоящего Устава, а также в случае ненадлежащего осуществления указанными органами и должностными лицами переданных им государственных полномочий в соответствии с федеральным законом </w:t>
      </w:r>
      <w:hyperlink r:id="rId262" w:tgtFrame="_self" w:history="1">
        <w:r w:rsidRPr="0024528C">
          <w:rPr>
            <w:rFonts w:ascii="Arial" w:eastAsia="Times New Roman" w:hAnsi="Arial" w:cs="Arial"/>
            <w:color w:val="0000FF"/>
            <w:sz w:val="24"/>
            <w:szCs w:val="24"/>
            <w:u w:val="single"/>
            <w:lang w:eastAsia="ru-RU"/>
          </w:rPr>
          <w:t>«Об общих принципах организации местного самоуправления в Российской Федерации»</w:t>
        </w:r>
      </w:hyperlink>
      <w:r w:rsidRPr="0024528C">
        <w:rPr>
          <w:rFonts w:ascii="Arial" w:eastAsia="Times New Roman" w:hAnsi="Arial" w:cs="Arial"/>
          <w:color w:val="000000"/>
          <w:sz w:val="24"/>
          <w:szCs w:val="24"/>
          <w:lang w:eastAsia="ru-RU"/>
        </w:rPr>
        <w:t>.</w:t>
      </w:r>
      <w:proofErr w:type="gramEnd"/>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12. Принятие и изменение Устава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(Глава 12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63" w:tgtFrame="_self" w:history="1">
        <w:r w:rsidRPr="0024528C">
          <w:rPr>
            <w:rFonts w:ascii="Arial" w:eastAsia="Times New Roman" w:hAnsi="Arial" w:cs="Arial"/>
            <w:color w:val="0000FF"/>
            <w:sz w:val="24"/>
            <w:szCs w:val="24"/>
            <w:u w:val="single"/>
            <w:lang w:eastAsia="ru-RU"/>
          </w:rPr>
          <w:t>от 29.01.2009 № 96-Р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61. Принятие Устава сельсовета и внесение в него изменений и дополнений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Устав сельсовета принимается Советом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Устав сельсовета, решение Совета депутатов о внесении изменений и дополнений в устав сельсовета принимаются большинством в две трети голосов от установленной численности депутатов Совета депутатов.</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3. Проект устава, проект муниципального правового акта о внесении изменений и дополнений в устав муниципального образования не </w:t>
      </w:r>
      <w:proofErr w:type="gramStart"/>
      <w:r w:rsidRPr="0024528C">
        <w:rPr>
          <w:rFonts w:ascii="Arial" w:eastAsia="Times New Roman" w:hAnsi="Arial" w:cs="Arial"/>
          <w:color w:val="000000"/>
          <w:sz w:val="24"/>
          <w:szCs w:val="24"/>
          <w:lang w:eastAsia="ru-RU"/>
        </w:rPr>
        <w:t>позднее</w:t>
      </w:r>
      <w:proofErr w:type="gramEnd"/>
      <w:r w:rsidRPr="0024528C">
        <w:rPr>
          <w:rFonts w:ascii="Arial" w:eastAsia="Times New Roman" w:hAnsi="Arial" w:cs="Arial"/>
          <w:color w:val="000000"/>
          <w:sz w:val="24"/>
          <w:szCs w:val="24"/>
          <w:lang w:eastAsia="ru-RU"/>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с одновременным опубликованием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rsidRPr="0024528C">
        <w:rPr>
          <w:rFonts w:ascii="Arial" w:eastAsia="Times New Roman" w:hAnsi="Arial" w:cs="Arial"/>
          <w:color w:val="000000"/>
          <w:sz w:val="24"/>
          <w:szCs w:val="24"/>
          <w:lang w:eastAsia="ru-RU"/>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w:t>
      </w:r>
      <w:hyperlink r:id="rId264" w:tgtFrame="_blank" w:history="1">
        <w:r w:rsidRPr="0024528C">
          <w:rPr>
            <w:rFonts w:ascii="Arial" w:eastAsia="Times New Roman" w:hAnsi="Arial" w:cs="Arial"/>
            <w:color w:val="0000FF"/>
            <w:sz w:val="24"/>
            <w:szCs w:val="24"/>
            <w:u w:val="single"/>
            <w:lang w:eastAsia="ru-RU"/>
          </w:rPr>
          <w:t>Конституции Российской Федерации</w:t>
        </w:r>
      </w:hyperlink>
      <w:r w:rsidRPr="0024528C">
        <w:rPr>
          <w:rFonts w:ascii="Arial" w:eastAsia="Times New Roman" w:hAnsi="Arial" w:cs="Arial"/>
          <w:color w:val="000000"/>
          <w:sz w:val="24"/>
          <w:szCs w:val="24"/>
          <w:lang w:eastAsia="ru-RU"/>
        </w:rPr>
        <w:t>, федеральных законов, </w:t>
      </w:r>
      <w:hyperlink r:id="rId265" w:tgtFrame="_blank" w:history="1">
        <w:r w:rsidRPr="0024528C">
          <w:rPr>
            <w:rFonts w:ascii="Arial" w:eastAsia="Times New Roman" w:hAnsi="Arial" w:cs="Arial"/>
            <w:color w:val="0000FF"/>
            <w:sz w:val="24"/>
            <w:szCs w:val="24"/>
            <w:u w:val="single"/>
            <w:lang w:eastAsia="ru-RU"/>
          </w:rPr>
          <w:t>устава</w:t>
        </w:r>
      </w:hyperlink>
      <w:r w:rsidRPr="0024528C">
        <w:rPr>
          <w:rFonts w:ascii="Arial" w:eastAsia="Times New Roman" w:hAnsi="Arial" w:cs="Arial"/>
          <w:color w:val="000000"/>
          <w:sz w:val="24"/>
          <w:szCs w:val="24"/>
          <w:lang w:eastAsia="ru-RU"/>
        </w:rPr>
        <w:t> или законов Красноярского края в целях приведения данного устава в соответствие</w:t>
      </w:r>
      <w:proofErr w:type="gramEnd"/>
      <w:r w:rsidRPr="0024528C">
        <w:rPr>
          <w:rFonts w:ascii="Arial" w:eastAsia="Times New Roman" w:hAnsi="Arial" w:cs="Arial"/>
          <w:color w:val="000000"/>
          <w:sz w:val="24"/>
          <w:szCs w:val="24"/>
          <w:lang w:eastAsia="ru-RU"/>
        </w:rPr>
        <w:t xml:space="preserve"> с этими нормативными правовыми актами.</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4. </w:t>
      </w:r>
      <w:proofErr w:type="gramStart"/>
      <w:r w:rsidRPr="0024528C">
        <w:rPr>
          <w:rFonts w:ascii="Arial" w:eastAsia="Times New Roman" w:hAnsi="Arial" w:cs="Arial"/>
          <w:color w:val="000000"/>
          <w:sz w:val="24"/>
          <w:szCs w:val="24"/>
          <w:lang w:eastAsia="ru-RU"/>
        </w:rPr>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подлежит вынесению на публичные слушания, кроме случаев, когда в устав муниципального образования вносятся изменения в форме точного воспроизведения положений </w:t>
      </w:r>
      <w:hyperlink r:id="rId266" w:tgtFrame="_blank" w:history="1">
        <w:r w:rsidRPr="0024528C">
          <w:rPr>
            <w:rFonts w:ascii="Arial" w:eastAsia="Times New Roman" w:hAnsi="Arial" w:cs="Arial"/>
            <w:color w:val="0000FF"/>
            <w:sz w:val="24"/>
            <w:szCs w:val="24"/>
            <w:u w:val="single"/>
            <w:lang w:eastAsia="ru-RU"/>
          </w:rPr>
          <w:t>Конституции Российской Федерации</w:t>
        </w:r>
      </w:hyperlink>
      <w:r w:rsidRPr="0024528C">
        <w:rPr>
          <w:rFonts w:ascii="Arial" w:eastAsia="Times New Roman" w:hAnsi="Arial" w:cs="Arial"/>
          <w:color w:val="000000"/>
          <w:sz w:val="24"/>
          <w:szCs w:val="24"/>
          <w:lang w:eastAsia="ru-RU"/>
        </w:rPr>
        <w:t>, федеральных законов, </w:t>
      </w:r>
      <w:hyperlink r:id="rId267" w:tgtFrame="_blank" w:history="1">
        <w:r w:rsidRPr="0024528C">
          <w:rPr>
            <w:rFonts w:ascii="Arial" w:eastAsia="Times New Roman" w:hAnsi="Arial" w:cs="Arial"/>
            <w:color w:val="0000FF"/>
            <w:sz w:val="24"/>
            <w:szCs w:val="24"/>
            <w:u w:val="single"/>
            <w:lang w:eastAsia="ru-RU"/>
          </w:rPr>
          <w:t>устава</w:t>
        </w:r>
      </w:hyperlink>
      <w:r w:rsidRPr="0024528C">
        <w:rPr>
          <w:rFonts w:ascii="Arial" w:eastAsia="Times New Roman" w:hAnsi="Arial" w:cs="Arial"/>
          <w:color w:val="000000"/>
          <w:sz w:val="24"/>
          <w:szCs w:val="24"/>
          <w:lang w:eastAsia="ru-RU"/>
        </w:rPr>
        <w:t> или законов Красноярского края в целях приведения данного устава в соответствие с этими нормативными правовыми актами</w:t>
      </w:r>
      <w:proofErr w:type="gramEnd"/>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5. </w:t>
      </w:r>
      <w:proofErr w:type="gramStart"/>
      <w:r w:rsidRPr="0024528C">
        <w:rPr>
          <w:rFonts w:ascii="Arial" w:eastAsia="Times New Roman" w:hAnsi="Arial" w:cs="Arial"/>
          <w:color w:val="000000"/>
          <w:sz w:val="24"/>
          <w:szCs w:val="24"/>
          <w:lang w:eastAsia="ru-RU"/>
        </w:rPr>
        <w:t>Изменения и дополнения, внесенные в устав сельсовета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указанных изменений</w:t>
      </w:r>
      <w:proofErr w:type="gramEnd"/>
      <w:r w:rsidRPr="0024528C">
        <w:rPr>
          <w:rFonts w:ascii="Arial" w:eastAsia="Times New Roman" w:hAnsi="Arial" w:cs="Arial"/>
          <w:color w:val="000000"/>
          <w:sz w:val="24"/>
          <w:szCs w:val="24"/>
          <w:lang w:eastAsia="ru-RU"/>
        </w:rPr>
        <w:t xml:space="preserve"> и дополнений в устав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(п.3-5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68" w:tgtFrame="_blank" w:history="1">
        <w:r w:rsidRPr="0024528C">
          <w:rPr>
            <w:rFonts w:ascii="Arial" w:eastAsia="Times New Roman" w:hAnsi="Arial" w:cs="Arial"/>
            <w:color w:val="0000FF"/>
            <w:sz w:val="24"/>
            <w:szCs w:val="24"/>
            <w:u w:val="single"/>
            <w:lang w:eastAsia="ru-RU"/>
          </w:rPr>
          <w:t>от 07.11.2017 № 25-69-Р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62. Инициатива об изменении Устава сельсовета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Предложения о внесении изменений в Устав сельсовета могут вносить глава сельсовета, депутаты Совета депутатов, а также жители сельсовета, обладающие избирательным правом, в порядке правотворческой инициативы.</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8"/>
          <w:szCs w:val="28"/>
          <w:lang w:eastAsia="ru-RU"/>
        </w:rPr>
        <w:t>Глава 12. Заключительные положения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lastRenderedPageBreak/>
        <w:t>Статья 63. Вступление в силу настоящего Устава и вносимых в него изменений и дополнений</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(ст. 60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69" w:tgtFrame="_self" w:history="1">
        <w:r w:rsidRPr="0024528C">
          <w:rPr>
            <w:rFonts w:ascii="Arial" w:eastAsia="Times New Roman" w:hAnsi="Arial" w:cs="Arial"/>
            <w:color w:val="0000FF"/>
            <w:sz w:val="24"/>
            <w:szCs w:val="24"/>
            <w:u w:val="single"/>
            <w:lang w:eastAsia="ru-RU"/>
          </w:rPr>
          <w:t>от 19.09.2006 № 35-р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Настоящий Устав, Решение о внесении изменений и дополнений в настоящий Устав подлежат официальному опубликованию после их государственной регистрации и вступают в силу со дня, следующего за днем официального опубликования.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Глава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сельсовета обязан опубликовать зарегистрированные Устав сельсовета, Решение о внесении изменений и дополнений в Устав сельсовета, в течени</w:t>
      </w:r>
      <w:proofErr w:type="gramStart"/>
      <w:r w:rsidRPr="0024528C">
        <w:rPr>
          <w:rFonts w:ascii="Arial" w:eastAsia="Times New Roman" w:hAnsi="Arial" w:cs="Arial"/>
          <w:color w:val="000000"/>
          <w:sz w:val="24"/>
          <w:szCs w:val="24"/>
          <w:lang w:eastAsia="ru-RU"/>
        </w:rPr>
        <w:t>и</w:t>
      </w:r>
      <w:proofErr w:type="gramEnd"/>
      <w:r w:rsidRPr="0024528C">
        <w:rPr>
          <w:rFonts w:ascii="Arial" w:eastAsia="Times New Roman" w:hAnsi="Arial" w:cs="Arial"/>
          <w:color w:val="000000"/>
          <w:sz w:val="24"/>
          <w:szCs w:val="24"/>
          <w:lang w:eastAsia="ru-RU"/>
        </w:rPr>
        <w:t xml:space="preserve"> семи дней со дня его поступления из Управления Министерства юстиции Российской Федерации по Красноярскому краю.</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1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70"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 </w:t>
      </w:r>
      <w:hyperlink r:id="rId271" w:tgtFrame="_blank" w:history="1">
        <w:r w:rsidRPr="0024528C">
          <w:rPr>
            <w:rFonts w:ascii="Arial" w:eastAsia="Times New Roman" w:hAnsi="Arial" w:cs="Arial"/>
            <w:color w:val="0000FF"/>
            <w:sz w:val="24"/>
            <w:szCs w:val="24"/>
            <w:u w:val="single"/>
            <w:lang w:eastAsia="ru-RU"/>
          </w:rPr>
          <w:t>от 25.12.2012 № 24-82-Р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Положения подпункта 2.8.1 пункта 2 статьи 15 и подпункта 1.7.1 пункта 1 статьи 28 настоящего Устава применяются к Главе сельсовета и депутатам Совета, избранным после вступления в силу Федерального закона </w:t>
      </w:r>
      <w:hyperlink r:id="rId272" w:tgtFrame="_self" w:history="1">
        <w:r w:rsidRPr="0024528C">
          <w:rPr>
            <w:rFonts w:ascii="Arial" w:eastAsia="Times New Roman" w:hAnsi="Arial" w:cs="Arial"/>
            <w:color w:val="0000FF"/>
            <w:sz w:val="24"/>
            <w:szCs w:val="24"/>
            <w:u w:val="single"/>
            <w:lang w:eastAsia="ru-RU"/>
          </w:rPr>
          <w:t>«О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2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73"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3. исключен.</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xml:space="preserve">(п. 3 в ред. Решения </w:t>
      </w:r>
      <w:proofErr w:type="spellStart"/>
      <w:r w:rsidRPr="0024528C">
        <w:rPr>
          <w:rFonts w:ascii="Arial" w:eastAsia="Times New Roman" w:hAnsi="Arial" w:cs="Arial"/>
          <w:color w:val="000000"/>
          <w:sz w:val="24"/>
          <w:szCs w:val="24"/>
          <w:lang w:eastAsia="ru-RU"/>
        </w:rPr>
        <w:t>Новосыдинского</w:t>
      </w:r>
      <w:proofErr w:type="spellEnd"/>
      <w:r w:rsidRPr="0024528C">
        <w:rPr>
          <w:rFonts w:ascii="Arial" w:eastAsia="Times New Roman" w:hAnsi="Arial" w:cs="Arial"/>
          <w:color w:val="000000"/>
          <w:sz w:val="24"/>
          <w:szCs w:val="24"/>
          <w:lang w:eastAsia="ru-RU"/>
        </w:rPr>
        <w:t xml:space="preserve"> сельского Совета депутатов </w:t>
      </w:r>
      <w:hyperlink r:id="rId274" w:tgtFrame="_self" w:history="1">
        <w:r w:rsidRPr="0024528C">
          <w:rPr>
            <w:rFonts w:ascii="Arial" w:eastAsia="Times New Roman" w:hAnsi="Arial" w:cs="Arial"/>
            <w:color w:val="0000FF"/>
            <w:sz w:val="24"/>
            <w:szCs w:val="24"/>
            <w:u w:val="single"/>
            <w:lang w:eastAsia="ru-RU"/>
          </w:rPr>
          <w:t>от 14.03.2008 № 65-Р</w:t>
        </w:r>
      </w:hyperlink>
      <w:r w:rsidRPr="0024528C">
        <w:rPr>
          <w:rFonts w:ascii="Arial" w:eastAsia="Times New Roman" w:hAnsi="Arial" w:cs="Arial"/>
          <w:color w:val="000000"/>
          <w:sz w:val="24"/>
          <w:szCs w:val="24"/>
          <w:lang w:eastAsia="ru-RU"/>
        </w:rPr>
        <w:t>).</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b/>
          <w:bCs/>
          <w:color w:val="000000"/>
          <w:sz w:val="26"/>
          <w:szCs w:val="26"/>
          <w:lang w:eastAsia="ru-RU"/>
        </w:rPr>
        <w:t>Статья 64. Приоритет Устава сельсовета в системе актов местного самоуправления</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1. Все правовые акты органов и должностных лиц местного самоуправления, в том числе решения Совета депутатов, постановления и распоряжения главы сельсовета принимаются на основе и в соответствии с настоящим Уставом. В случае противоречия между положениями настоящего Устава и актами органов и должностных лиц местного самоуправления действуют и применяются положения настоящего Устава.</w:t>
      </w:r>
    </w:p>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2. Решения Совета депутатов, правовые акты главы сельсовета, иных органов и должностных лиц местного самоуправления, действовавшие до вступления в силу настоящего Устава, сохраняют силу в части, не противоречащей настоящему Уставу.</w:t>
      </w:r>
    </w:p>
    <w:tbl>
      <w:tblPr>
        <w:tblW w:w="5000" w:type="pct"/>
        <w:tblCellMar>
          <w:left w:w="0" w:type="dxa"/>
          <w:right w:w="0" w:type="dxa"/>
        </w:tblCellMar>
        <w:tblLook w:val="04A0" w:firstRow="1" w:lastRow="0" w:firstColumn="1" w:lastColumn="0" w:noHBand="0" w:noVBand="1"/>
      </w:tblPr>
      <w:tblGrid>
        <w:gridCol w:w="5576"/>
        <w:gridCol w:w="3779"/>
      </w:tblGrid>
      <w:tr w:rsidR="0024528C" w:rsidRPr="0024528C" w:rsidTr="0024528C">
        <w:tc>
          <w:tcPr>
            <w:tcW w:w="2950" w:type="pct"/>
            <w:vAlign w:val="center"/>
            <w:hideMark/>
          </w:tcPr>
          <w:p w:rsidR="0024528C" w:rsidRPr="0024528C" w:rsidRDefault="0024528C" w:rsidP="0024528C">
            <w:pPr>
              <w:spacing w:after="0" w:line="240" w:lineRule="auto"/>
              <w:rPr>
                <w:rFonts w:ascii="Times New Roman" w:eastAsia="Times New Roman" w:hAnsi="Times New Roman" w:cs="Times New Roman"/>
                <w:sz w:val="24"/>
                <w:szCs w:val="24"/>
                <w:lang w:eastAsia="ru-RU"/>
              </w:rPr>
            </w:pPr>
          </w:p>
        </w:tc>
        <w:tc>
          <w:tcPr>
            <w:tcW w:w="2000" w:type="pct"/>
            <w:vAlign w:val="center"/>
            <w:hideMark/>
          </w:tcPr>
          <w:p w:rsidR="0024528C" w:rsidRPr="0024528C" w:rsidRDefault="0024528C" w:rsidP="0024528C">
            <w:pPr>
              <w:spacing w:after="0" w:line="240" w:lineRule="auto"/>
              <w:rPr>
                <w:rFonts w:ascii="Times New Roman" w:eastAsia="Times New Roman" w:hAnsi="Times New Roman" w:cs="Times New Roman"/>
                <w:sz w:val="24"/>
                <w:szCs w:val="24"/>
                <w:lang w:eastAsia="ru-RU"/>
              </w:rPr>
            </w:pPr>
          </w:p>
        </w:tc>
      </w:tr>
    </w:tbl>
    <w:p w:rsidR="0024528C" w:rsidRPr="0024528C" w:rsidRDefault="0024528C" w:rsidP="0024528C">
      <w:pPr>
        <w:spacing w:after="0" w:line="240" w:lineRule="auto"/>
        <w:ind w:firstLine="567"/>
        <w:jc w:val="both"/>
        <w:rPr>
          <w:rFonts w:ascii="Calibri" w:eastAsia="Times New Roman" w:hAnsi="Calibri" w:cs="Times New Roman"/>
          <w:color w:val="000000"/>
          <w:lang w:eastAsia="ru-RU"/>
        </w:rPr>
      </w:pPr>
      <w:r w:rsidRPr="0024528C">
        <w:rPr>
          <w:rFonts w:ascii="Arial" w:eastAsia="Times New Roman" w:hAnsi="Arial" w:cs="Arial"/>
          <w:color w:val="000000"/>
          <w:sz w:val="24"/>
          <w:szCs w:val="24"/>
          <w:lang w:eastAsia="ru-RU"/>
        </w:rPr>
        <w:t> </w:t>
      </w:r>
    </w:p>
    <w:p w:rsidR="0024528C" w:rsidRPr="0024528C" w:rsidRDefault="0024528C" w:rsidP="0024528C">
      <w:pPr>
        <w:spacing w:line="253" w:lineRule="atLeast"/>
        <w:rPr>
          <w:rFonts w:ascii="Calibri" w:eastAsia="Times New Roman" w:hAnsi="Calibri" w:cs="Times New Roman"/>
          <w:color w:val="000000"/>
          <w:lang w:eastAsia="ru-RU"/>
        </w:rPr>
      </w:pPr>
      <w:r w:rsidRPr="0024528C">
        <w:rPr>
          <w:rFonts w:ascii="Calibri" w:eastAsia="Times New Roman" w:hAnsi="Calibri" w:cs="Times New Roman"/>
          <w:color w:val="000000"/>
          <w:lang w:eastAsia="ru-RU"/>
        </w:rPr>
        <w:t> </w:t>
      </w:r>
    </w:p>
    <w:p w:rsidR="0024528C" w:rsidRPr="0024528C" w:rsidRDefault="0024528C" w:rsidP="0024528C">
      <w:pPr>
        <w:spacing w:line="253" w:lineRule="atLeast"/>
        <w:rPr>
          <w:rFonts w:ascii="Calibri" w:eastAsia="Times New Roman" w:hAnsi="Calibri" w:cs="Times New Roman"/>
          <w:color w:val="000000"/>
          <w:lang w:eastAsia="ru-RU"/>
        </w:rPr>
      </w:pPr>
      <w:r w:rsidRPr="0024528C">
        <w:rPr>
          <w:rFonts w:ascii="Calibri" w:eastAsia="Times New Roman" w:hAnsi="Calibri" w:cs="Times New Roman"/>
          <w:color w:val="000000"/>
          <w:lang w:eastAsia="ru-RU"/>
        </w:rPr>
        <w:t> </w:t>
      </w:r>
    </w:p>
    <w:p w:rsidR="00673B4B" w:rsidRDefault="00673B4B"/>
    <w:sectPr w:rsidR="00673B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9B5"/>
    <w:rsid w:val="000005A2"/>
    <w:rsid w:val="00000BFD"/>
    <w:rsid w:val="0000200E"/>
    <w:rsid w:val="00003543"/>
    <w:rsid w:val="00003865"/>
    <w:rsid w:val="000056A4"/>
    <w:rsid w:val="00007262"/>
    <w:rsid w:val="00010FEA"/>
    <w:rsid w:val="00012113"/>
    <w:rsid w:val="00012138"/>
    <w:rsid w:val="00013C27"/>
    <w:rsid w:val="00013FD7"/>
    <w:rsid w:val="0001448C"/>
    <w:rsid w:val="0001559A"/>
    <w:rsid w:val="000158A1"/>
    <w:rsid w:val="00020560"/>
    <w:rsid w:val="00020D2D"/>
    <w:rsid w:val="00023127"/>
    <w:rsid w:val="00025FFC"/>
    <w:rsid w:val="00026FD9"/>
    <w:rsid w:val="0002767F"/>
    <w:rsid w:val="000305B3"/>
    <w:rsid w:val="00030848"/>
    <w:rsid w:val="000309F1"/>
    <w:rsid w:val="00035BC6"/>
    <w:rsid w:val="00035ED4"/>
    <w:rsid w:val="00037992"/>
    <w:rsid w:val="00045F7D"/>
    <w:rsid w:val="0004699C"/>
    <w:rsid w:val="00051A2B"/>
    <w:rsid w:val="00053BD4"/>
    <w:rsid w:val="0005657E"/>
    <w:rsid w:val="0005780C"/>
    <w:rsid w:val="00060665"/>
    <w:rsid w:val="00065A8C"/>
    <w:rsid w:val="0006616F"/>
    <w:rsid w:val="00070632"/>
    <w:rsid w:val="0007454A"/>
    <w:rsid w:val="00074A95"/>
    <w:rsid w:val="000759B7"/>
    <w:rsid w:val="0007654A"/>
    <w:rsid w:val="00076D95"/>
    <w:rsid w:val="000774C1"/>
    <w:rsid w:val="00080D33"/>
    <w:rsid w:val="00080E30"/>
    <w:rsid w:val="000817F1"/>
    <w:rsid w:val="0008218F"/>
    <w:rsid w:val="0008346A"/>
    <w:rsid w:val="000868C9"/>
    <w:rsid w:val="00086D67"/>
    <w:rsid w:val="00087034"/>
    <w:rsid w:val="00087A71"/>
    <w:rsid w:val="00090BEE"/>
    <w:rsid w:val="00092F4E"/>
    <w:rsid w:val="00094DA1"/>
    <w:rsid w:val="000A05CC"/>
    <w:rsid w:val="000A1B09"/>
    <w:rsid w:val="000A282D"/>
    <w:rsid w:val="000A366D"/>
    <w:rsid w:val="000A4458"/>
    <w:rsid w:val="000A44DF"/>
    <w:rsid w:val="000A54DF"/>
    <w:rsid w:val="000A67EA"/>
    <w:rsid w:val="000A6923"/>
    <w:rsid w:val="000B2573"/>
    <w:rsid w:val="000B29DB"/>
    <w:rsid w:val="000B410A"/>
    <w:rsid w:val="000B45E4"/>
    <w:rsid w:val="000B4E62"/>
    <w:rsid w:val="000C017E"/>
    <w:rsid w:val="000C0C6F"/>
    <w:rsid w:val="000C2725"/>
    <w:rsid w:val="000C2D50"/>
    <w:rsid w:val="000C36F2"/>
    <w:rsid w:val="000C614D"/>
    <w:rsid w:val="000C6DB1"/>
    <w:rsid w:val="000D0C67"/>
    <w:rsid w:val="000D2E13"/>
    <w:rsid w:val="000E0796"/>
    <w:rsid w:val="000E1B3C"/>
    <w:rsid w:val="000E2155"/>
    <w:rsid w:val="000E4E63"/>
    <w:rsid w:val="000E690F"/>
    <w:rsid w:val="000F0AC4"/>
    <w:rsid w:val="000F0D16"/>
    <w:rsid w:val="000F37ED"/>
    <w:rsid w:val="000F5018"/>
    <w:rsid w:val="000F5730"/>
    <w:rsid w:val="000F7382"/>
    <w:rsid w:val="00101C8D"/>
    <w:rsid w:val="001035D3"/>
    <w:rsid w:val="00103A54"/>
    <w:rsid w:val="00105BE3"/>
    <w:rsid w:val="00106C95"/>
    <w:rsid w:val="00111B6F"/>
    <w:rsid w:val="00112B54"/>
    <w:rsid w:val="001138E4"/>
    <w:rsid w:val="001145C6"/>
    <w:rsid w:val="00116E9A"/>
    <w:rsid w:val="00117350"/>
    <w:rsid w:val="0012276F"/>
    <w:rsid w:val="00122C07"/>
    <w:rsid w:val="00123A55"/>
    <w:rsid w:val="00125067"/>
    <w:rsid w:val="001262C7"/>
    <w:rsid w:val="00132C21"/>
    <w:rsid w:val="00133081"/>
    <w:rsid w:val="0013337D"/>
    <w:rsid w:val="00135815"/>
    <w:rsid w:val="00135AF8"/>
    <w:rsid w:val="00136741"/>
    <w:rsid w:val="00140F46"/>
    <w:rsid w:val="001426C8"/>
    <w:rsid w:val="001427DD"/>
    <w:rsid w:val="00142D2E"/>
    <w:rsid w:val="001459F9"/>
    <w:rsid w:val="00145F8F"/>
    <w:rsid w:val="00145FF9"/>
    <w:rsid w:val="0014792D"/>
    <w:rsid w:val="001479A3"/>
    <w:rsid w:val="00147CD6"/>
    <w:rsid w:val="0015105F"/>
    <w:rsid w:val="0015208C"/>
    <w:rsid w:val="001545F6"/>
    <w:rsid w:val="00154895"/>
    <w:rsid w:val="00154DF3"/>
    <w:rsid w:val="00157413"/>
    <w:rsid w:val="00161D2F"/>
    <w:rsid w:val="00162132"/>
    <w:rsid w:val="0016241B"/>
    <w:rsid w:val="00163F68"/>
    <w:rsid w:val="00166949"/>
    <w:rsid w:val="00167455"/>
    <w:rsid w:val="00173461"/>
    <w:rsid w:val="0017348E"/>
    <w:rsid w:val="00173759"/>
    <w:rsid w:val="00173F3E"/>
    <w:rsid w:val="0017763D"/>
    <w:rsid w:val="00177BBD"/>
    <w:rsid w:val="0018028C"/>
    <w:rsid w:val="00180A83"/>
    <w:rsid w:val="001813BD"/>
    <w:rsid w:val="0018352E"/>
    <w:rsid w:val="00185CF1"/>
    <w:rsid w:val="0018651E"/>
    <w:rsid w:val="001874B4"/>
    <w:rsid w:val="00187B04"/>
    <w:rsid w:val="001915CC"/>
    <w:rsid w:val="00192652"/>
    <w:rsid w:val="001926CF"/>
    <w:rsid w:val="00194697"/>
    <w:rsid w:val="00195A26"/>
    <w:rsid w:val="0019628F"/>
    <w:rsid w:val="00197BA1"/>
    <w:rsid w:val="00197E39"/>
    <w:rsid w:val="00197F3F"/>
    <w:rsid w:val="001A276F"/>
    <w:rsid w:val="001A2A33"/>
    <w:rsid w:val="001A3594"/>
    <w:rsid w:val="001A51F0"/>
    <w:rsid w:val="001A56D6"/>
    <w:rsid w:val="001B02BC"/>
    <w:rsid w:val="001B0A07"/>
    <w:rsid w:val="001B0CAD"/>
    <w:rsid w:val="001B3DD6"/>
    <w:rsid w:val="001B3F11"/>
    <w:rsid w:val="001B5EBE"/>
    <w:rsid w:val="001B693E"/>
    <w:rsid w:val="001B7843"/>
    <w:rsid w:val="001B799A"/>
    <w:rsid w:val="001C2435"/>
    <w:rsid w:val="001C2F70"/>
    <w:rsid w:val="001C6C89"/>
    <w:rsid w:val="001D0C4E"/>
    <w:rsid w:val="001D1E09"/>
    <w:rsid w:val="001D605D"/>
    <w:rsid w:val="001D7079"/>
    <w:rsid w:val="001D7492"/>
    <w:rsid w:val="001D74FF"/>
    <w:rsid w:val="001E2E41"/>
    <w:rsid w:val="001E4D40"/>
    <w:rsid w:val="001E5A28"/>
    <w:rsid w:val="001E5BC6"/>
    <w:rsid w:val="001F1C91"/>
    <w:rsid w:val="001F2CBD"/>
    <w:rsid w:val="001F34A7"/>
    <w:rsid w:val="001F3794"/>
    <w:rsid w:val="001F4FD2"/>
    <w:rsid w:val="001F5B09"/>
    <w:rsid w:val="001F6191"/>
    <w:rsid w:val="0020090A"/>
    <w:rsid w:val="00203780"/>
    <w:rsid w:val="00204127"/>
    <w:rsid w:val="002102D3"/>
    <w:rsid w:val="00213C53"/>
    <w:rsid w:val="00217A89"/>
    <w:rsid w:val="00224887"/>
    <w:rsid w:val="002272AE"/>
    <w:rsid w:val="00232A53"/>
    <w:rsid w:val="00233567"/>
    <w:rsid w:val="00233BEF"/>
    <w:rsid w:val="00234C0C"/>
    <w:rsid w:val="002404D7"/>
    <w:rsid w:val="002408C5"/>
    <w:rsid w:val="00240AB3"/>
    <w:rsid w:val="00240DAD"/>
    <w:rsid w:val="00241B94"/>
    <w:rsid w:val="00241D00"/>
    <w:rsid w:val="002423A8"/>
    <w:rsid w:val="00243EBD"/>
    <w:rsid w:val="002450C9"/>
    <w:rsid w:val="0024528C"/>
    <w:rsid w:val="002454BA"/>
    <w:rsid w:val="0024605D"/>
    <w:rsid w:val="00246122"/>
    <w:rsid w:val="002469A7"/>
    <w:rsid w:val="002518BB"/>
    <w:rsid w:val="00252E25"/>
    <w:rsid w:val="00253D30"/>
    <w:rsid w:val="00253D8A"/>
    <w:rsid w:val="002550B8"/>
    <w:rsid w:val="00255C72"/>
    <w:rsid w:val="00256DC0"/>
    <w:rsid w:val="002571A8"/>
    <w:rsid w:val="0025791D"/>
    <w:rsid w:val="002613EE"/>
    <w:rsid w:val="00262358"/>
    <w:rsid w:val="002677E7"/>
    <w:rsid w:val="00267C62"/>
    <w:rsid w:val="002738C4"/>
    <w:rsid w:val="00274D8C"/>
    <w:rsid w:val="00275438"/>
    <w:rsid w:val="00276715"/>
    <w:rsid w:val="0028118F"/>
    <w:rsid w:val="00281536"/>
    <w:rsid w:val="00283DE0"/>
    <w:rsid w:val="00285406"/>
    <w:rsid w:val="0028761E"/>
    <w:rsid w:val="002915B2"/>
    <w:rsid w:val="002922AD"/>
    <w:rsid w:val="00293D99"/>
    <w:rsid w:val="00294B9B"/>
    <w:rsid w:val="0029539D"/>
    <w:rsid w:val="0029670E"/>
    <w:rsid w:val="002A4123"/>
    <w:rsid w:val="002A52C2"/>
    <w:rsid w:val="002A5C84"/>
    <w:rsid w:val="002A6567"/>
    <w:rsid w:val="002B14F2"/>
    <w:rsid w:val="002B17D3"/>
    <w:rsid w:val="002B207C"/>
    <w:rsid w:val="002B3A79"/>
    <w:rsid w:val="002B4B8E"/>
    <w:rsid w:val="002B5FB3"/>
    <w:rsid w:val="002B6425"/>
    <w:rsid w:val="002B7C80"/>
    <w:rsid w:val="002C1CF3"/>
    <w:rsid w:val="002C5BEA"/>
    <w:rsid w:val="002C64DA"/>
    <w:rsid w:val="002D212C"/>
    <w:rsid w:val="002D2700"/>
    <w:rsid w:val="002D653D"/>
    <w:rsid w:val="002D7805"/>
    <w:rsid w:val="002E020A"/>
    <w:rsid w:val="002E32B5"/>
    <w:rsid w:val="002E7FE4"/>
    <w:rsid w:val="002F03BE"/>
    <w:rsid w:val="002F195F"/>
    <w:rsid w:val="002F2BB1"/>
    <w:rsid w:val="002F475E"/>
    <w:rsid w:val="002F6228"/>
    <w:rsid w:val="003014F7"/>
    <w:rsid w:val="00302B58"/>
    <w:rsid w:val="00304109"/>
    <w:rsid w:val="00306530"/>
    <w:rsid w:val="0030757A"/>
    <w:rsid w:val="0031197B"/>
    <w:rsid w:val="003123B7"/>
    <w:rsid w:val="00312DC4"/>
    <w:rsid w:val="003162BB"/>
    <w:rsid w:val="00316BF4"/>
    <w:rsid w:val="00316D15"/>
    <w:rsid w:val="00317118"/>
    <w:rsid w:val="0032215A"/>
    <w:rsid w:val="00323CC9"/>
    <w:rsid w:val="003243B8"/>
    <w:rsid w:val="003259F1"/>
    <w:rsid w:val="00325A23"/>
    <w:rsid w:val="00326495"/>
    <w:rsid w:val="00331816"/>
    <w:rsid w:val="00335B7C"/>
    <w:rsid w:val="0033616E"/>
    <w:rsid w:val="003379D6"/>
    <w:rsid w:val="00337B4C"/>
    <w:rsid w:val="00343100"/>
    <w:rsid w:val="00343DF6"/>
    <w:rsid w:val="00344922"/>
    <w:rsid w:val="00345AEF"/>
    <w:rsid w:val="00350804"/>
    <w:rsid w:val="00351F3A"/>
    <w:rsid w:val="00355F6D"/>
    <w:rsid w:val="00356472"/>
    <w:rsid w:val="003578EF"/>
    <w:rsid w:val="00357B9D"/>
    <w:rsid w:val="00360177"/>
    <w:rsid w:val="003605F4"/>
    <w:rsid w:val="0036105D"/>
    <w:rsid w:val="00361712"/>
    <w:rsid w:val="003624CA"/>
    <w:rsid w:val="003662C8"/>
    <w:rsid w:val="00367217"/>
    <w:rsid w:val="003703B4"/>
    <w:rsid w:val="003708A8"/>
    <w:rsid w:val="00374A7D"/>
    <w:rsid w:val="003750EC"/>
    <w:rsid w:val="00375EF2"/>
    <w:rsid w:val="00381310"/>
    <w:rsid w:val="003818D6"/>
    <w:rsid w:val="00384EAC"/>
    <w:rsid w:val="00386F6A"/>
    <w:rsid w:val="00390B8B"/>
    <w:rsid w:val="00391001"/>
    <w:rsid w:val="003932DA"/>
    <w:rsid w:val="00394F2D"/>
    <w:rsid w:val="0039520D"/>
    <w:rsid w:val="003959E4"/>
    <w:rsid w:val="0039627B"/>
    <w:rsid w:val="00396739"/>
    <w:rsid w:val="00397E17"/>
    <w:rsid w:val="003A0B12"/>
    <w:rsid w:val="003A11FE"/>
    <w:rsid w:val="003A1921"/>
    <w:rsid w:val="003A2697"/>
    <w:rsid w:val="003A2DD1"/>
    <w:rsid w:val="003A2F7C"/>
    <w:rsid w:val="003A34EC"/>
    <w:rsid w:val="003A4E05"/>
    <w:rsid w:val="003A51E1"/>
    <w:rsid w:val="003A533E"/>
    <w:rsid w:val="003A65F6"/>
    <w:rsid w:val="003B3260"/>
    <w:rsid w:val="003B4837"/>
    <w:rsid w:val="003B5840"/>
    <w:rsid w:val="003B6C24"/>
    <w:rsid w:val="003B7E2B"/>
    <w:rsid w:val="003C2B35"/>
    <w:rsid w:val="003C6406"/>
    <w:rsid w:val="003C64A5"/>
    <w:rsid w:val="003C6BE4"/>
    <w:rsid w:val="003C6D24"/>
    <w:rsid w:val="003C7A0E"/>
    <w:rsid w:val="003C7CA1"/>
    <w:rsid w:val="003C7D33"/>
    <w:rsid w:val="003D2F23"/>
    <w:rsid w:val="003D4819"/>
    <w:rsid w:val="003D742A"/>
    <w:rsid w:val="003E11EA"/>
    <w:rsid w:val="003E175F"/>
    <w:rsid w:val="003E4DEA"/>
    <w:rsid w:val="003E611B"/>
    <w:rsid w:val="003E786E"/>
    <w:rsid w:val="003F1485"/>
    <w:rsid w:val="003F334F"/>
    <w:rsid w:val="003F3B0E"/>
    <w:rsid w:val="003F41B9"/>
    <w:rsid w:val="003F451A"/>
    <w:rsid w:val="003F46E8"/>
    <w:rsid w:val="003F4A7C"/>
    <w:rsid w:val="00401044"/>
    <w:rsid w:val="00402DEA"/>
    <w:rsid w:val="00403D74"/>
    <w:rsid w:val="00404ED0"/>
    <w:rsid w:val="00406DCB"/>
    <w:rsid w:val="00407047"/>
    <w:rsid w:val="004070F9"/>
    <w:rsid w:val="0040753C"/>
    <w:rsid w:val="00410837"/>
    <w:rsid w:val="0041364D"/>
    <w:rsid w:val="00414E88"/>
    <w:rsid w:val="004150D3"/>
    <w:rsid w:val="004163A6"/>
    <w:rsid w:val="00417D03"/>
    <w:rsid w:val="00420A48"/>
    <w:rsid w:val="00422AA4"/>
    <w:rsid w:val="00422FB2"/>
    <w:rsid w:val="00424D13"/>
    <w:rsid w:val="0043031F"/>
    <w:rsid w:val="004338F2"/>
    <w:rsid w:val="0043433A"/>
    <w:rsid w:val="004349D5"/>
    <w:rsid w:val="004349F7"/>
    <w:rsid w:val="00437141"/>
    <w:rsid w:val="00440941"/>
    <w:rsid w:val="0044292E"/>
    <w:rsid w:val="00442E8F"/>
    <w:rsid w:val="004453CB"/>
    <w:rsid w:val="0045059D"/>
    <w:rsid w:val="00450F2B"/>
    <w:rsid w:val="0045184F"/>
    <w:rsid w:val="00452218"/>
    <w:rsid w:val="004550C5"/>
    <w:rsid w:val="00455186"/>
    <w:rsid w:val="00456E92"/>
    <w:rsid w:val="0046314F"/>
    <w:rsid w:val="0046411D"/>
    <w:rsid w:val="0046436F"/>
    <w:rsid w:val="00464613"/>
    <w:rsid w:val="004665E1"/>
    <w:rsid w:val="00472314"/>
    <w:rsid w:val="00474756"/>
    <w:rsid w:val="00475EB0"/>
    <w:rsid w:val="004767C1"/>
    <w:rsid w:val="00477D32"/>
    <w:rsid w:val="00480428"/>
    <w:rsid w:val="004814B6"/>
    <w:rsid w:val="004817CA"/>
    <w:rsid w:val="0048415C"/>
    <w:rsid w:val="00484952"/>
    <w:rsid w:val="00484E30"/>
    <w:rsid w:val="00486BB3"/>
    <w:rsid w:val="004917AF"/>
    <w:rsid w:val="00491DB5"/>
    <w:rsid w:val="00492CCA"/>
    <w:rsid w:val="004939EA"/>
    <w:rsid w:val="004965DC"/>
    <w:rsid w:val="00497B38"/>
    <w:rsid w:val="00497C17"/>
    <w:rsid w:val="00497F12"/>
    <w:rsid w:val="004A17F4"/>
    <w:rsid w:val="004A26C1"/>
    <w:rsid w:val="004A3A3A"/>
    <w:rsid w:val="004A4099"/>
    <w:rsid w:val="004A5B9D"/>
    <w:rsid w:val="004B27E5"/>
    <w:rsid w:val="004B3683"/>
    <w:rsid w:val="004B4604"/>
    <w:rsid w:val="004B6127"/>
    <w:rsid w:val="004B658D"/>
    <w:rsid w:val="004B6E19"/>
    <w:rsid w:val="004C4721"/>
    <w:rsid w:val="004C4792"/>
    <w:rsid w:val="004C4FFE"/>
    <w:rsid w:val="004C6F10"/>
    <w:rsid w:val="004D03AE"/>
    <w:rsid w:val="004D1F65"/>
    <w:rsid w:val="004D3357"/>
    <w:rsid w:val="004D4883"/>
    <w:rsid w:val="004D6F00"/>
    <w:rsid w:val="004D7928"/>
    <w:rsid w:val="004D7FC0"/>
    <w:rsid w:val="004E05FF"/>
    <w:rsid w:val="004E2701"/>
    <w:rsid w:val="004E30DD"/>
    <w:rsid w:val="004E3BFA"/>
    <w:rsid w:val="004E5071"/>
    <w:rsid w:val="004E57B6"/>
    <w:rsid w:val="004E687B"/>
    <w:rsid w:val="004E771A"/>
    <w:rsid w:val="004F0558"/>
    <w:rsid w:val="004F0AE9"/>
    <w:rsid w:val="004F0B88"/>
    <w:rsid w:val="004F1086"/>
    <w:rsid w:val="004F1AD5"/>
    <w:rsid w:val="004F1E6B"/>
    <w:rsid w:val="004F3B45"/>
    <w:rsid w:val="004F3B69"/>
    <w:rsid w:val="004F4979"/>
    <w:rsid w:val="004F4E31"/>
    <w:rsid w:val="004F5249"/>
    <w:rsid w:val="004F56A1"/>
    <w:rsid w:val="004F5E26"/>
    <w:rsid w:val="00501B93"/>
    <w:rsid w:val="00502EA4"/>
    <w:rsid w:val="00503070"/>
    <w:rsid w:val="005035FB"/>
    <w:rsid w:val="005039D2"/>
    <w:rsid w:val="00504A7C"/>
    <w:rsid w:val="005051C9"/>
    <w:rsid w:val="00506574"/>
    <w:rsid w:val="005070A2"/>
    <w:rsid w:val="00507BC8"/>
    <w:rsid w:val="00510664"/>
    <w:rsid w:val="00510DCD"/>
    <w:rsid w:val="005117BD"/>
    <w:rsid w:val="005146D0"/>
    <w:rsid w:val="005157FD"/>
    <w:rsid w:val="00515918"/>
    <w:rsid w:val="00516EA2"/>
    <w:rsid w:val="0052036E"/>
    <w:rsid w:val="00524323"/>
    <w:rsid w:val="005246E9"/>
    <w:rsid w:val="00524C98"/>
    <w:rsid w:val="005252CC"/>
    <w:rsid w:val="0052569C"/>
    <w:rsid w:val="005257C1"/>
    <w:rsid w:val="00525BC5"/>
    <w:rsid w:val="005268D7"/>
    <w:rsid w:val="0052798A"/>
    <w:rsid w:val="005279F8"/>
    <w:rsid w:val="00527BDE"/>
    <w:rsid w:val="005308E4"/>
    <w:rsid w:val="005323C5"/>
    <w:rsid w:val="005337ED"/>
    <w:rsid w:val="00535F7B"/>
    <w:rsid w:val="00536313"/>
    <w:rsid w:val="00536569"/>
    <w:rsid w:val="005371C9"/>
    <w:rsid w:val="00537CB4"/>
    <w:rsid w:val="005400D8"/>
    <w:rsid w:val="0054191C"/>
    <w:rsid w:val="00541981"/>
    <w:rsid w:val="0054393C"/>
    <w:rsid w:val="00544743"/>
    <w:rsid w:val="00547479"/>
    <w:rsid w:val="00550C41"/>
    <w:rsid w:val="00552890"/>
    <w:rsid w:val="00552A68"/>
    <w:rsid w:val="0055448E"/>
    <w:rsid w:val="00554F02"/>
    <w:rsid w:val="005568AC"/>
    <w:rsid w:val="00557858"/>
    <w:rsid w:val="00566651"/>
    <w:rsid w:val="005669FC"/>
    <w:rsid w:val="00566E64"/>
    <w:rsid w:val="005723FA"/>
    <w:rsid w:val="00572B8D"/>
    <w:rsid w:val="005732B0"/>
    <w:rsid w:val="005734E5"/>
    <w:rsid w:val="005747FD"/>
    <w:rsid w:val="00574D1C"/>
    <w:rsid w:val="00577B2C"/>
    <w:rsid w:val="00582811"/>
    <w:rsid w:val="0058337E"/>
    <w:rsid w:val="00583CD8"/>
    <w:rsid w:val="00586228"/>
    <w:rsid w:val="00586E9B"/>
    <w:rsid w:val="00592DF2"/>
    <w:rsid w:val="00594479"/>
    <w:rsid w:val="00594C8B"/>
    <w:rsid w:val="00594CEB"/>
    <w:rsid w:val="0059536B"/>
    <w:rsid w:val="00596030"/>
    <w:rsid w:val="0059672C"/>
    <w:rsid w:val="00596C90"/>
    <w:rsid w:val="00596CB2"/>
    <w:rsid w:val="005A0B44"/>
    <w:rsid w:val="005A0DEC"/>
    <w:rsid w:val="005A4AC2"/>
    <w:rsid w:val="005A4B04"/>
    <w:rsid w:val="005A4B25"/>
    <w:rsid w:val="005A5411"/>
    <w:rsid w:val="005A707F"/>
    <w:rsid w:val="005A72D4"/>
    <w:rsid w:val="005B0B4E"/>
    <w:rsid w:val="005B1575"/>
    <w:rsid w:val="005B15A0"/>
    <w:rsid w:val="005B1C2D"/>
    <w:rsid w:val="005B2DAF"/>
    <w:rsid w:val="005B384B"/>
    <w:rsid w:val="005B55A1"/>
    <w:rsid w:val="005B759B"/>
    <w:rsid w:val="005C2283"/>
    <w:rsid w:val="005C2D38"/>
    <w:rsid w:val="005C4EBC"/>
    <w:rsid w:val="005C4FD2"/>
    <w:rsid w:val="005C5A99"/>
    <w:rsid w:val="005D0DC6"/>
    <w:rsid w:val="005D7B80"/>
    <w:rsid w:val="005E049B"/>
    <w:rsid w:val="005E286A"/>
    <w:rsid w:val="005E37A9"/>
    <w:rsid w:val="005E588F"/>
    <w:rsid w:val="005E61C9"/>
    <w:rsid w:val="005E71D2"/>
    <w:rsid w:val="005E7B8F"/>
    <w:rsid w:val="005F63F4"/>
    <w:rsid w:val="005F63F7"/>
    <w:rsid w:val="005F7DD0"/>
    <w:rsid w:val="0060032C"/>
    <w:rsid w:val="00601DFD"/>
    <w:rsid w:val="006045A4"/>
    <w:rsid w:val="00606CC6"/>
    <w:rsid w:val="006077C9"/>
    <w:rsid w:val="0060797E"/>
    <w:rsid w:val="00607C84"/>
    <w:rsid w:val="00610521"/>
    <w:rsid w:val="00611AA6"/>
    <w:rsid w:val="00611B89"/>
    <w:rsid w:val="00611CD9"/>
    <w:rsid w:val="00614852"/>
    <w:rsid w:val="00614876"/>
    <w:rsid w:val="00614C39"/>
    <w:rsid w:val="00615605"/>
    <w:rsid w:val="00617172"/>
    <w:rsid w:val="0061769C"/>
    <w:rsid w:val="00617C4C"/>
    <w:rsid w:val="00620D47"/>
    <w:rsid w:val="00621389"/>
    <w:rsid w:val="00622FAA"/>
    <w:rsid w:val="006231BC"/>
    <w:rsid w:val="006276E5"/>
    <w:rsid w:val="00627E8C"/>
    <w:rsid w:val="00627F66"/>
    <w:rsid w:val="00630464"/>
    <w:rsid w:val="00630C4A"/>
    <w:rsid w:val="00630C64"/>
    <w:rsid w:val="00630F4B"/>
    <w:rsid w:val="0063182C"/>
    <w:rsid w:val="0063256B"/>
    <w:rsid w:val="00634B9E"/>
    <w:rsid w:val="00636F51"/>
    <w:rsid w:val="00637408"/>
    <w:rsid w:val="0063760C"/>
    <w:rsid w:val="00637DD0"/>
    <w:rsid w:val="00642728"/>
    <w:rsid w:val="00642ACF"/>
    <w:rsid w:val="00644843"/>
    <w:rsid w:val="006479E4"/>
    <w:rsid w:val="00647D0A"/>
    <w:rsid w:val="00647F61"/>
    <w:rsid w:val="00653323"/>
    <w:rsid w:val="0065542C"/>
    <w:rsid w:val="006558AF"/>
    <w:rsid w:val="00656C6D"/>
    <w:rsid w:val="00657EA0"/>
    <w:rsid w:val="006612B1"/>
    <w:rsid w:val="0066138E"/>
    <w:rsid w:val="006618F2"/>
    <w:rsid w:val="006646B7"/>
    <w:rsid w:val="006651E9"/>
    <w:rsid w:val="006664E8"/>
    <w:rsid w:val="006672DA"/>
    <w:rsid w:val="00667954"/>
    <w:rsid w:val="00667C31"/>
    <w:rsid w:val="006715E7"/>
    <w:rsid w:val="00673B4B"/>
    <w:rsid w:val="00674841"/>
    <w:rsid w:val="006753B7"/>
    <w:rsid w:val="006756CD"/>
    <w:rsid w:val="00676CA5"/>
    <w:rsid w:val="00680162"/>
    <w:rsid w:val="006801C0"/>
    <w:rsid w:val="006804B9"/>
    <w:rsid w:val="0068252E"/>
    <w:rsid w:val="0068333F"/>
    <w:rsid w:val="00685634"/>
    <w:rsid w:val="0068621C"/>
    <w:rsid w:val="00690684"/>
    <w:rsid w:val="00691389"/>
    <w:rsid w:val="00691F90"/>
    <w:rsid w:val="00692E8A"/>
    <w:rsid w:val="006934D2"/>
    <w:rsid w:val="00694D31"/>
    <w:rsid w:val="006A0B4A"/>
    <w:rsid w:val="006A10E1"/>
    <w:rsid w:val="006A2207"/>
    <w:rsid w:val="006A3DE7"/>
    <w:rsid w:val="006A5962"/>
    <w:rsid w:val="006A5F45"/>
    <w:rsid w:val="006A7721"/>
    <w:rsid w:val="006B1D08"/>
    <w:rsid w:val="006B2950"/>
    <w:rsid w:val="006B3A22"/>
    <w:rsid w:val="006B427B"/>
    <w:rsid w:val="006B4BF4"/>
    <w:rsid w:val="006B4CFF"/>
    <w:rsid w:val="006B4F2D"/>
    <w:rsid w:val="006B50FA"/>
    <w:rsid w:val="006B58BA"/>
    <w:rsid w:val="006B7678"/>
    <w:rsid w:val="006C0B26"/>
    <w:rsid w:val="006C1702"/>
    <w:rsid w:val="006C2737"/>
    <w:rsid w:val="006C2D35"/>
    <w:rsid w:val="006C675B"/>
    <w:rsid w:val="006C7986"/>
    <w:rsid w:val="006D0C46"/>
    <w:rsid w:val="006D0E32"/>
    <w:rsid w:val="006D2642"/>
    <w:rsid w:val="006D30E7"/>
    <w:rsid w:val="006E0361"/>
    <w:rsid w:val="006E0531"/>
    <w:rsid w:val="006E1D76"/>
    <w:rsid w:val="006E2A41"/>
    <w:rsid w:val="006E5015"/>
    <w:rsid w:val="006E52ED"/>
    <w:rsid w:val="006E5E2A"/>
    <w:rsid w:val="006E757D"/>
    <w:rsid w:val="006E7DD3"/>
    <w:rsid w:val="006F0A3B"/>
    <w:rsid w:val="006F277C"/>
    <w:rsid w:val="006F28A7"/>
    <w:rsid w:val="006F3BE3"/>
    <w:rsid w:val="006F4322"/>
    <w:rsid w:val="006F72E6"/>
    <w:rsid w:val="00700BE9"/>
    <w:rsid w:val="00700D1F"/>
    <w:rsid w:val="007036AD"/>
    <w:rsid w:val="00705F4A"/>
    <w:rsid w:val="0070675B"/>
    <w:rsid w:val="00707A3B"/>
    <w:rsid w:val="007103FE"/>
    <w:rsid w:val="00713E1C"/>
    <w:rsid w:val="00714454"/>
    <w:rsid w:val="0072110F"/>
    <w:rsid w:val="00721724"/>
    <w:rsid w:val="00722309"/>
    <w:rsid w:val="00722547"/>
    <w:rsid w:val="007231FB"/>
    <w:rsid w:val="007233CB"/>
    <w:rsid w:val="00725DCB"/>
    <w:rsid w:val="00726649"/>
    <w:rsid w:val="0072678B"/>
    <w:rsid w:val="0073012F"/>
    <w:rsid w:val="00731775"/>
    <w:rsid w:val="00732B34"/>
    <w:rsid w:val="00734727"/>
    <w:rsid w:val="00734885"/>
    <w:rsid w:val="0073602D"/>
    <w:rsid w:val="0073658E"/>
    <w:rsid w:val="0073660F"/>
    <w:rsid w:val="00740DD8"/>
    <w:rsid w:val="00742F61"/>
    <w:rsid w:val="00744FEF"/>
    <w:rsid w:val="007456ED"/>
    <w:rsid w:val="00745CDA"/>
    <w:rsid w:val="007464CA"/>
    <w:rsid w:val="00747937"/>
    <w:rsid w:val="00751264"/>
    <w:rsid w:val="00752364"/>
    <w:rsid w:val="00752510"/>
    <w:rsid w:val="0075468B"/>
    <w:rsid w:val="0075589D"/>
    <w:rsid w:val="00760597"/>
    <w:rsid w:val="00760C88"/>
    <w:rsid w:val="00761102"/>
    <w:rsid w:val="00761579"/>
    <w:rsid w:val="007616F7"/>
    <w:rsid w:val="00761B0C"/>
    <w:rsid w:val="00763CF8"/>
    <w:rsid w:val="00764645"/>
    <w:rsid w:val="007651A0"/>
    <w:rsid w:val="007653EC"/>
    <w:rsid w:val="00770803"/>
    <w:rsid w:val="0077177A"/>
    <w:rsid w:val="00772FAD"/>
    <w:rsid w:val="00773EFF"/>
    <w:rsid w:val="007744A7"/>
    <w:rsid w:val="007745FF"/>
    <w:rsid w:val="00775452"/>
    <w:rsid w:val="00775D2C"/>
    <w:rsid w:val="007774DF"/>
    <w:rsid w:val="00784F6A"/>
    <w:rsid w:val="00785AAF"/>
    <w:rsid w:val="007864DA"/>
    <w:rsid w:val="007864DF"/>
    <w:rsid w:val="007865E4"/>
    <w:rsid w:val="007905E0"/>
    <w:rsid w:val="00792B79"/>
    <w:rsid w:val="00792C28"/>
    <w:rsid w:val="00794226"/>
    <w:rsid w:val="007951E1"/>
    <w:rsid w:val="0079615F"/>
    <w:rsid w:val="00796606"/>
    <w:rsid w:val="007972A0"/>
    <w:rsid w:val="007972D7"/>
    <w:rsid w:val="00797BA5"/>
    <w:rsid w:val="007A2DEE"/>
    <w:rsid w:val="007A3FA2"/>
    <w:rsid w:val="007A6713"/>
    <w:rsid w:val="007A6BAF"/>
    <w:rsid w:val="007C0869"/>
    <w:rsid w:val="007C1064"/>
    <w:rsid w:val="007C1575"/>
    <w:rsid w:val="007C3D64"/>
    <w:rsid w:val="007C5637"/>
    <w:rsid w:val="007C5C27"/>
    <w:rsid w:val="007D110B"/>
    <w:rsid w:val="007D191F"/>
    <w:rsid w:val="007D24CA"/>
    <w:rsid w:val="007D26AF"/>
    <w:rsid w:val="007D29CB"/>
    <w:rsid w:val="007D37EE"/>
    <w:rsid w:val="007D5DD6"/>
    <w:rsid w:val="007D6627"/>
    <w:rsid w:val="007D6674"/>
    <w:rsid w:val="007D6EB0"/>
    <w:rsid w:val="007D7E3A"/>
    <w:rsid w:val="007E041A"/>
    <w:rsid w:val="007E2E4E"/>
    <w:rsid w:val="007E6499"/>
    <w:rsid w:val="007E6DE6"/>
    <w:rsid w:val="007E739B"/>
    <w:rsid w:val="007E7B92"/>
    <w:rsid w:val="007F02A9"/>
    <w:rsid w:val="007F3372"/>
    <w:rsid w:val="007F417B"/>
    <w:rsid w:val="007F4F97"/>
    <w:rsid w:val="007F6318"/>
    <w:rsid w:val="007F72B1"/>
    <w:rsid w:val="007F7DB3"/>
    <w:rsid w:val="00803E20"/>
    <w:rsid w:val="008042C8"/>
    <w:rsid w:val="00805DF8"/>
    <w:rsid w:val="008100AC"/>
    <w:rsid w:val="00811CD4"/>
    <w:rsid w:val="00812303"/>
    <w:rsid w:val="008128B0"/>
    <w:rsid w:val="00813AAA"/>
    <w:rsid w:val="00816C6B"/>
    <w:rsid w:val="00817EA8"/>
    <w:rsid w:val="00822E77"/>
    <w:rsid w:val="0082618A"/>
    <w:rsid w:val="00826502"/>
    <w:rsid w:val="00830D4F"/>
    <w:rsid w:val="00833AB6"/>
    <w:rsid w:val="00833B94"/>
    <w:rsid w:val="0083514D"/>
    <w:rsid w:val="00836F21"/>
    <w:rsid w:val="0084040D"/>
    <w:rsid w:val="008433F0"/>
    <w:rsid w:val="008435A3"/>
    <w:rsid w:val="00846C6B"/>
    <w:rsid w:val="00847D26"/>
    <w:rsid w:val="00850E93"/>
    <w:rsid w:val="00851A79"/>
    <w:rsid w:val="00852281"/>
    <w:rsid w:val="00852309"/>
    <w:rsid w:val="00856389"/>
    <w:rsid w:val="00857A2A"/>
    <w:rsid w:val="00860691"/>
    <w:rsid w:val="00861498"/>
    <w:rsid w:val="00862B56"/>
    <w:rsid w:val="00863A01"/>
    <w:rsid w:val="00863F15"/>
    <w:rsid w:val="008643D8"/>
    <w:rsid w:val="00864BFA"/>
    <w:rsid w:val="008652ED"/>
    <w:rsid w:val="008666CA"/>
    <w:rsid w:val="00871191"/>
    <w:rsid w:val="008728F0"/>
    <w:rsid w:val="00872D3F"/>
    <w:rsid w:val="00873230"/>
    <w:rsid w:val="00874B16"/>
    <w:rsid w:val="00874D43"/>
    <w:rsid w:val="008752D8"/>
    <w:rsid w:val="0087568D"/>
    <w:rsid w:val="0087721F"/>
    <w:rsid w:val="00877641"/>
    <w:rsid w:val="00877860"/>
    <w:rsid w:val="00881AFD"/>
    <w:rsid w:val="00881D94"/>
    <w:rsid w:val="008824B4"/>
    <w:rsid w:val="00884D77"/>
    <w:rsid w:val="008868C1"/>
    <w:rsid w:val="00886A45"/>
    <w:rsid w:val="00886D8A"/>
    <w:rsid w:val="00890814"/>
    <w:rsid w:val="00890A51"/>
    <w:rsid w:val="0089145B"/>
    <w:rsid w:val="0089247B"/>
    <w:rsid w:val="0089257A"/>
    <w:rsid w:val="008933A9"/>
    <w:rsid w:val="00894836"/>
    <w:rsid w:val="0089768F"/>
    <w:rsid w:val="008A29A2"/>
    <w:rsid w:val="008A2B10"/>
    <w:rsid w:val="008A2BE0"/>
    <w:rsid w:val="008A2CF6"/>
    <w:rsid w:val="008A3754"/>
    <w:rsid w:val="008A413D"/>
    <w:rsid w:val="008A4561"/>
    <w:rsid w:val="008A47B7"/>
    <w:rsid w:val="008A48C1"/>
    <w:rsid w:val="008A4A8D"/>
    <w:rsid w:val="008A588A"/>
    <w:rsid w:val="008A71A3"/>
    <w:rsid w:val="008B0C4B"/>
    <w:rsid w:val="008B1FFA"/>
    <w:rsid w:val="008B228A"/>
    <w:rsid w:val="008B3790"/>
    <w:rsid w:val="008B60DB"/>
    <w:rsid w:val="008B65DA"/>
    <w:rsid w:val="008B6673"/>
    <w:rsid w:val="008B7884"/>
    <w:rsid w:val="008C1176"/>
    <w:rsid w:val="008C127E"/>
    <w:rsid w:val="008C1943"/>
    <w:rsid w:val="008C1DCA"/>
    <w:rsid w:val="008C23EF"/>
    <w:rsid w:val="008C2EBA"/>
    <w:rsid w:val="008C3996"/>
    <w:rsid w:val="008C45D0"/>
    <w:rsid w:val="008C69AA"/>
    <w:rsid w:val="008D3230"/>
    <w:rsid w:val="008D603E"/>
    <w:rsid w:val="008D7086"/>
    <w:rsid w:val="008D749F"/>
    <w:rsid w:val="008E0756"/>
    <w:rsid w:val="008E0BAB"/>
    <w:rsid w:val="008E13F8"/>
    <w:rsid w:val="008E29AB"/>
    <w:rsid w:val="008E2BD3"/>
    <w:rsid w:val="008E3964"/>
    <w:rsid w:val="008E42BE"/>
    <w:rsid w:val="008E53F3"/>
    <w:rsid w:val="008E5E24"/>
    <w:rsid w:val="008E6485"/>
    <w:rsid w:val="008F1A76"/>
    <w:rsid w:val="008F26B2"/>
    <w:rsid w:val="008F3A53"/>
    <w:rsid w:val="008F4FB2"/>
    <w:rsid w:val="008F6871"/>
    <w:rsid w:val="00901C0D"/>
    <w:rsid w:val="00901E55"/>
    <w:rsid w:val="00904218"/>
    <w:rsid w:val="00904439"/>
    <w:rsid w:val="009044A7"/>
    <w:rsid w:val="00905435"/>
    <w:rsid w:val="009056F0"/>
    <w:rsid w:val="00910D11"/>
    <w:rsid w:val="00911D5D"/>
    <w:rsid w:val="0091514D"/>
    <w:rsid w:val="00917380"/>
    <w:rsid w:val="00917900"/>
    <w:rsid w:val="009201FC"/>
    <w:rsid w:val="0092087F"/>
    <w:rsid w:val="0092156E"/>
    <w:rsid w:val="00921793"/>
    <w:rsid w:val="009244EB"/>
    <w:rsid w:val="00926B8C"/>
    <w:rsid w:val="00927441"/>
    <w:rsid w:val="00927B14"/>
    <w:rsid w:val="0093046B"/>
    <w:rsid w:val="00936586"/>
    <w:rsid w:val="00937393"/>
    <w:rsid w:val="00937AAA"/>
    <w:rsid w:val="00940E17"/>
    <w:rsid w:val="00941049"/>
    <w:rsid w:val="00942A4F"/>
    <w:rsid w:val="009433E9"/>
    <w:rsid w:val="00944E91"/>
    <w:rsid w:val="009456E5"/>
    <w:rsid w:val="00945BA3"/>
    <w:rsid w:val="00950D2D"/>
    <w:rsid w:val="00951573"/>
    <w:rsid w:val="00951C0A"/>
    <w:rsid w:val="00952017"/>
    <w:rsid w:val="00954A21"/>
    <w:rsid w:val="00960E52"/>
    <w:rsid w:val="00961F87"/>
    <w:rsid w:val="00961FE6"/>
    <w:rsid w:val="00963788"/>
    <w:rsid w:val="00966A62"/>
    <w:rsid w:val="0096755F"/>
    <w:rsid w:val="00970D2E"/>
    <w:rsid w:val="00970D59"/>
    <w:rsid w:val="00973854"/>
    <w:rsid w:val="00975A14"/>
    <w:rsid w:val="00975CCF"/>
    <w:rsid w:val="009774FE"/>
    <w:rsid w:val="009829C1"/>
    <w:rsid w:val="0098319C"/>
    <w:rsid w:val="009836A6"/>
    <w:rsid w:val="009845A4"/>
    <w:rsid w:val="00984D3E"/>
    <w:rsid w:val="00985D82"/>
    <w:rsid w:val="00991700"/>
    <w:rsid w:val="00991C41"/>
    <w:rsid w:val="009928F1"/>
    <w:rsid w:val="0099429C"/>
    <w:rsid w:val="00994A37"/>
    <w:rsid w:val="00994B88"/>
    <w:rsid w:val="00994D63"/>
    <w:rsid w:val="009962C7"/>
    <w:rsid w:val="00997D6B"/>
    <w:rsid w:val="00997E85"/>
    <w:rsid w:val="009A0BA8"/>
    <w:rsid w:val="009A1159"/>
    <w:rsid w:val="009A37B4"/>
    <w:rsid w:val="009A4609"/>
    <w:rsid w:val="009A5197"/>
    <w:rsid w:val="009A5608"/>
    <w:rsid w:val="009A5BCF"/>
    <w:rsid w:val="009A63A8"/>
    <w:rsid w:val="009A6F29"/>
    <w:rsid w:val="009B1A84"/>
    <w:rsid w:val="009B1EC3"/>
    <w:rsid w:val="009B23C8"/>
    <w:rsid w:val="009B3D6C"/>
    <w:rsid w:val="009B4927"/>
    <w:rsid w:val="009B6FA9"/>
    <w:rsid w:val="009B7163"/>
    <w:rsid w:val="009B7928"/>
    <w:rsid w:val="009C0771"/>
    <w:rsid w:val="009C6C0E"/>
    <w:rsid w:val="009D0F5D"/>
    <w:rsid w:val="009D34C1"/>
    <w:rsid w:val="009D3910"/>
    <w:rsid w:val="009D3DE4"/>
    <w:rsid w:val="009D46B7"/>
    <w:rsid w:val="009D46E1"/>
    <w:rsid w:val="009D4AAF"/>
    <w:rsid w:val="009D6A36"/>
    <w:rsid w:val="009E1969"/>
    <w:rsid w:val="009E2360"/>
    <w:rsid w:val="009E2B11"/>
    <w:rsid w:val="009E2E76"/>
    <w:rsid w:val="009E4235"/>
    <w:rsid w:val="009E43F2"/>
    <w:rsid w:val="009E46EB"/>
    <w:rsid w:val="009E55F1"/>
    <w:rsid w:val="009E6251"/>
    <w:rsid w:val="009E7901"/>
    <w:rsid w:val="009F1E6F"/>
    <w:rsid w:val="009F35EF"/>
    <w:rsid w:val="009F4B14"/>
    <w:rsid w:val="009F62CD"/>
    <w:rsid w:val="009F656A"/>
    <w:rsid w:val="009F6C18"/>
    <w:rsid w:val="00A01CBE"/>
    <w:rsid w:val="00A02B9E"/>
    <w:rsid w:val="00A02EB2"/>
    <w:rsid w:val="00A03525"/>
    <w:rsid w:val="00A03B75"/>
    <w:rsid w:val="00A05082"/>
    <w:rsid w:val="00A050A3"/>
    <w:rsid w:val="00A066AC"/>
    <w:rsid w:val="00A077A0"/>
    <w:rsid w:val="00A103A2"/>
    <w:rsid w:val="00A11C4E"/>
    <w:rsid w:val="00A12177"/>
    <w:rsid w:val="00A1285F"/>
    <w:rsid w:val="00A16686"/>
    <w:rsid w:val="00A20A4F"/>
    <w:rsid w:val="00A22078"/>
    <w:rsid w:val="00A224C3"/>
    <w:rsid w:val="00A2257B"/>
    <w:rsid w:val="00A229DB"/>
    <w:rsid w:val="00A231E3"/>
    <w:rsid w:val="00A23D08"/>
    <w:rsid w:val="00A24209"/>
    <w:rsid w:val="00A242E5"/>
    <w:rsid w:val="00A25512"/>
    <w:rsid w:val="00A26BAE"/>
    <w:rsid w:val="00A26CB9"/>
    <w:rsid w:val="00A27345"/>
    <w:rsid w:val="00A3113A"/>
    <w:rsid w:val="00A31BB2"/>
    <w:rsid w:val="00A32D4D"/>
    <w:rsid w:val="00A33E1B"/>
    <w:rsid w:val="00A3440F"/>
    <w:rsid w:val="00A364CE"/>
    <w:rsid w:val="00A372CA"/>
    <w:rsid w:val="00A40891"/>
    <w:rsid w:val="00A430FA"/>
    <w:rsid w:val="00A43AF4"/>
    <w:rsid w:val="00A43DFC"/>
    <w:rsid w:val="00A44991"/>
    <w:rsid w:val="00A44FB8"/>
    <w:rsid w:val="00A45E4E"/>
    <w:rsid w:val="00A45F05"/>
    <w:rsid w:val="00A47BE6"/>
    <w:rsid w:val="00A5523A"/>
    <w:rsid w:val="00A55530"/>
    <w:rsid w:val="00A56C63"/>
    <w:rsid w:val="00A57E4A"/>
    <w:rsid w:val="00A60393"/>
    <w:rsid w:val="00A60B21"/>
    <w:rsid w:val="00A62094"/>
    <w:rsid w:val="00A66D52"/>
    <w:rsid w:val="00A6771B"/>
    <w:rsid w:val="00A679E3"/>
    <w:rsid w:val="00A70CB1"/>
    <w:rsid w:val="00A72801"/>
    <w:rsid w:val="00A731D7"/>
    <w:rsid w:val="00A7322E"/>
    <w:rsid w:val="00A7395B"/>
    <w:rsid w:val="00A74055"/>
    <w:rsid w:val="00A742A2"/>
    <w:rsid w:val="00A76745"/>
    <w:rsid w:val="00A77461"/>
    <w:rsid w:val="00A809C6"/>
    <w:rsid w:val="00A81B78"/>
    <w:rsid w:val="00A83292"/>
    <w:rsid w:val="00A87BE7"/>
    <w:rsid w:val="00A901B9"/>
    <w:rsid w:val="00A90A8B"/>
    <w:rsid w:val="00A929BC"/>
    <w:rsid w:val="00A962EA"/>
    <w:rsid w:val="00A96D75"/>
    <w:rsid w:val="00A9723D"/>
    <w:rsid w:val="00AA0D3E"/>
    <w:rsid w:val="00AA1608"/>
    <w:rsid w:val="00AA227A"/>
    <w:rsid w:val="00AA2A19"/>
    <w:rsid w:val="00AA2AD0"/>
    <w:rsid w:val="00AA2C9B"/>
    <w:rsid w:val="00AA697E"/>
    <w:rsid w:val="00AA6B43"/>
    <w:rsid w:val="00AA72BD"/>
    <w:rsid w:val="00AB10FE"/>
    <w:rsid w:val="00AB2793"/>
    <w:rsid w:val="00AB290B"/>
    <w:rsid w:val="00AB4699"/>
    <w:rsid w:val="00AB5E95"/>
    <w:rsid w:val="00AB60F0"/>
    <w:rsid w:val="00AB70BB"/>
    <w:rsid w:val="00AB7A4A"/>
    <w:rsid w:val="00AC01C3"/>
    <w:rsid w:val="00AC1FDC"/>
    <w:rsid w:val="00AC26DD"/>
    <w:rsid w:val="00AC2A41"/>
    <w:rsid w:val="00AC3344"/>
    <w:rsid w:val="00AC59E6"/>
    <w:rsid w:val="00AC6DC3"/>
    <w:rsid w:val="00AC78B2"/>
    <w:rsid w:val="00AD0109"/>
    <w:rsid w:val="00AD19B0"/>
    <w:rsid w:val="00AD2FD1"/>
    <w:rsid w:val="00AD320B"/>
    <w:rsid w:val="00AD32FC"/>
    <w:rsid w:val="00AD7F87"/>
    <w:rsid w:val="00AE036B"/>
    <w:rsid w:val="00AE194C"/>
    <w:rsid w:val="00AE3385"/>
    <w:rsid w:val="00AE4D24"/>
    <w:rsid w:val="00AE5CC3"/>
    <w:rsid w:val="00AE5F72"/>
    <w:rsid w:val="00AE67BA"/>
    <w:rsid w:val="00AF0567"/>
    <w:rsid w:val="00AF21D5"/>
    <w:rsid w:val="00AF224C"/>
    <w:rsid w:val="00AF2E2A"/>
    <w:rsid w:val="00AF3DC3"/>
    <w:rsid w:val="00AF3FCE"/>
    <w:rsid w:val="00AF4E98"/>
    <w:rsid w:val="00AF5CB8"/>
    <w:rsid w:val="00AF5CC1"/>
    <w:rsid w:val="00AF6FD0"/>
    <w:rsid w:val="00AF79C3"/>
    <w:rsid w:val="00AF7B73"/>
    <w:rsid w:val="00B01333"/>
    <w:rsid w:val="00B03A22"/>
    <w:rsid w:val="00B03C32"/>
    <w:rsid w:val="00B06263"/>
    <w:rsid w:val="00B06DCA"/>
    <w:rsid w:val="00B07F84"/>
    <w:rsid w:val="00B113F3"/>
    <w:rsid w:val="00B1217B"/>
    <w:rsid w:val="00B13C59"/>
    <w:rsid w:val="00B14202"/>
    <w:rsid w:val="00B157BC"/>
    <w:rsid w:val="00B16181"/>
    <w:rsid w:val="00B17AF4"/>
    <w:rsid w:val="00B21536"/>
    <w:rsid w:val="00B21F61"/>
    <w:rsid w:val="00B22120"/>
    <w:rsid w:val="00B2563B"/>
    <w:rsid w:val="00B25785"/>
    <w:rsid w:val="00B261CD"/>
    <w:rsid w:val="00B26F85"/>
    <w:rsid w:val="00B279D5"/>
    <w:rsid w:val="00B27C83"/>
    <w:rsid w:val="00B30A69"/>
    <w:rsid w:val="00B30EDD"/>
    <w:rsid w:val="00B3187F"/>
    <w:rsid w:val="00B32758"/>
    <w:rsid w:val="00B32775"/>
    <w:rsid w:val="00B346A8"/>
    <w:rsid w:val="00B35260"/>
    <w:rsid w:val="00B35ECD"/>
    <w:rsid w:val="00B37774"/>
    <w:rsid w:val="00B423E3"/>
    <w:rsid w:val="00B4299B"/>
    <w:rsid w:val="00B431D1"/>
    <w:rsid w:val="00B449B5"/>
    <w:rsid w:val="00B4519E"/>
    <w:rsid w:val="00B5014F"/>
    <w:rsid w:val="00B505EF"/>
    <w:rsid w:val="00B5097B"/>
    <w:rsid w:val="00B50FCB"/>
    <w:rsid w:val="00B53B12"/>
    <w:rsid w:val="00B541AC"/>
    <w:rsid w:val="00B55697"/>
    <w:rsid w:val="00B55F78"/>
    <w:rsid w:val="00B5795A"/>
    <w:rsid w:val="00B57C93"/>
    <w:rsid w:val="00B62B49"/>
    <w:rsid w:val="00B62F54"/>
    <w:rsid w:val="00B6733F"/>
    <w:rsid w:val="00B67842"/>
    <w:rsid w:val="00B7056A"/>
    <w:rsid w:val="00B7206B"/>
    <w:rsid w:val="00B74830"/>
    <w:rsid w:val="00B76E2A"/>
    <w:rsid w:val="00B803F5"/>
    <w:rsid w:val="00B8153C"/>
    <w:rsid w:val="00B83A65"/>
    <w:rsid w:val="00B84C12"/>
    <w:rsid w:val="00B90972"/>
    <w:rsid w:val="00B92730"/>
    <w:rsid w:val="00B933C7"/>
    <w:rsid w:val="00B93A60"/>
    <w:rsid w:val="00B94ED3"/>
    <w:rsid w:val="00B9504B"/>
    <w:rsid w:val="00B979BC"/>
    <w:rsid w:val="00BA03B3"/>
    <w:rsid w:val="00BA785D"/>
    <w:rsid w:val="00BA78E4"/>
    <w:rsid w:val="00BA7B63"/>
    <w:rsid w:val="00BB33E0"/>
    <w:rsid w:val="00BB3E5A"/>
    <w:rsid w:val="00BB6B9F"/>
    <w:rsid w:val="00BB710C"/>
    <w:rsid w:val="00BB7BE2"/>
    <w:rsid w:val="00BC0EAE"/>
    <w:rsid w:val="00BC170A"/>
    <w:rsid w:val="00BC455C"/>
    <w:rsid w:val="00BC7EF0"/>
    <w:rsid w:val="00BD0211"/>
    <w:rsid w:val="00BD0364"/>
    <w:rsid w:val="00BD03B8"/>
    <w:rsid w:val="00BD0B9D"/>
    <w:rsid w:val="00BD13E4"/>
    <w:rsid w:val="00BD3823"/>
    <w:rsid w:val="00BD4640"/>
    <w:rsid w:val="00BD6658"/>
    <w:rsid w:val="00BD6EF0"/>
    <w:rsid w:val="00BD7D65"/>
    <w:rsid w:val="00BE18B2"/>
    <w:rsid w:val="00BE2575"/>
    <w:rsid w:val="00BE561F"/>
    <w:rsid w:val="00BE6308"/>
    <w:rsid w:val="00BE68BD"/>
    <w:rsid w:val="00BE77BB"/>
    <w:rsid w:val="00BE7DAE"/>
    <w:rsid w:val="00BF0466"/>
    <w:rsid w:val="00BF1EDE"/>
    <w:rsid w:val="00BF20E1"/>
    <w:rsid w:val="00BF28AF"/>
    <w:rsid w:val="00BF3F23"/>
    <w:rsid w:val="00C008A2"/>
    <w:rsid w:val="00C00F1B"/>
    <w:rsid w:val="00C01AB6"/>
    <w:rsid w:val="00C01BC3"/>
    <w:rsid w:val="00C040C6"/>
    <w:rsid w:val="00C046D0"/>
    <w:rsid w:val="00C05BD7"/>
    <w:rsid w:val="00C05D00"/>
    <w:rsid w:val="00C05FB5"/>
    <w:rsid w:val="00C063D4"/>
    <w:rsid w:val="00C07888"/>
    <w:rsid w:val="00C11120"/>
    <w:rsid w:val="00C111F7"/>
    <w:rsid w:val="00C1178D"/>
    <w:rsid w:val="00C11F74"/>
    <w:rsid w:val="00C12B3E"/>
    <w:rsid w:val="00C14E84"/>
    <w:rsid w:val="00C17822"/>
    <w:rsid w:val="00C20D1E"/>
    <w:rsid w:val="00C21F1B"/>
    <w:rsid w:val="00C25C30"/>
    <w:rsid w:val="00C265C3"/>
    <w:rsid w:val="00C26C8A"/>
    <w:rsid w:val="00C36C4D"/>
    <w:rsid w:val="00C36F58"/>
    <w:rsid w:val="00C37A7F"/>
    <w:rsid w:val="00C37DE8"/>
    <w:rsid w:val="00C432C1"/>
    <w:rsid w:val="00C458D1"/>
    <w:rsid w:val="00C45940"/>
    <w:rsid w:val="00C4645D"/>
    <w:rsid w:val="00C46D6D"/>
    <w:rsid w:val="00C5004F"/>
    <w:rsid w:val="00C50900"/>
    <w:rsid w:val="00C5112C"/>
    <w:rsid w:val="00C51421"/>
    <w:rsid w:val="00C518C8"/>
    <w:rsid w:val="00C56189"/>
    <w:rsid w:val="00C57089"/>
    <w:rsid w:val="00C655E7"/>
    <w:rsid w:val="00C662DE"/>
    <w:rsid w:val="00C66A6D"/>
    <w:rsid w:val="00C676B4"/>
    <w:rsid w:val="00C71114"/>
    <w:rsid w:val="00C71477"/>
    <w:rsid w:val="00C7222A"/>
    <w:rsid w:val="00C735C9"/>
    <w:rsid w:val="00C7495C"/>
    <w:rsid w:val="00C752BA"/>
    <w:rsid w:val="00C81BED"/>
    <w:rsid w:val="00C827E0"/>
    <w:rsid w:val="00C837E5"/>
    <w:rsid w:val="00C85B8C"/>
    <w:rsid w:val="00C9324F"/>
    <w:rsid w:val="00C93FC8"/>
    <w:rsid w:val="00C94F5A"/>
    <w:rsid w:val="00C9619C"/>
    <w:rsid w:val="00C96CB7"/>
    <w:rsid w:val="00CA0390"/>
    <w:rsid w:val="00CA0ABE"/>
    <w:rsid w:val="00CA34B9"/>
    <w:rsid w:val="00CA53A0"/>
    <w:rsid w:val="00CA6435"/>
    <w:rsid w:val="00CA6E3A"/>
    <w:rsid w:val="00CA7323"/>
    <w:rsid w:val="00CA786C"/>
    <w:rsid w:val="00CB04D7"/>
    <w:rsid w:val="00CB0E82"/>
    <w:rsid w:val="00CB4260"/>
    <w:rsid w:val="00CB69DA"/>
    <w:rsid w:val="00CC20F1"/>
    <w:rsid w:val="00CC2BDA"/>
    <w:rsid w:val="00CC4188"/>
    <w:rsid w:val="00CD13C8"/>
    <w:rsid w:val="00CD30E6"/>
    <w:rsid w:val="00CD3C39"/>
    <w:rsid w:val="00CD4ECA"/>
    <w:rsid w:val="00CD76BF"/>
    <w:rsid w:val="00CE1FF2"/>
    <w:rsid w:val="00CE2B75"/>
    <w:rsid w:val="00CE2D52"/>
    <w:rsid w:val="00CE384B"/>
    <w:rsid w:val="00CE4064"/>
    <w:rsid w:val="00CE589C"/>
    <w:rsid w:val="00CE79FA"/>
    <w:rsid w:val="00CF0120"/>
    <w:rsid w:val="00CF03C0"/>
    <w:rsid w:val="00CF047F"/>
    <w:rsid w:val="00CF35BD"/>
    <w:rsid w:val="00CF7634"/>
    <w:rsid w:val="00CF76C2"/>
    <w:rsid w:val="00D004F6"/>
    <w:rsid w:val="00D01F7F"/>
    <w:rsid w:val="00D0314C"/>
    <w:rsid w:val="00D0341B"/>
    <w:rsid w:val="00D03866"/>
    <w:rsid w:val="00D0417A"/>
    <w:rsid w:val="00D04517"/>
    <w:rsid w:val="00D0486A"/>
    <w:rsid w:val="00D04F93"/>
    <w:rsid w:val="00D053D0"/>
    <w:rsid w:val="00D061D8"/>
    <w:rsid w:val="00D12213"/>
    <w:rsid w:val="00D12503"/>
    <w:rsid w:val="00D156B3"/>
    <w:rsid w:val="00D15D8C"/>
    <w:rsid w:val="00D16A08"/>
    <w:rsid w:val="00D17484"/>
    <w:rsid w:val="00D17B0B"/>
    <w:rsid w:val="00D21105"/>
    <w:rsid w:val="00D21DFD"/>
    <w:rsid w:val="00D221F5"/>
    <w:rsid w:val="00D2222F"/>
    <w:rsid w:val="00D26A11"/>
    <w:rsid w:val="00D27772"/>
    <w:rsid w:val="00D3179D"/>
    <w:rsid w:val="00D319B7"/>
    <w:rsid w:val="00D3270B"/>
    <w:rsid w:val="00D333A9"/>
    <w:rsid w:val="00D3378A"/>
    <w:rsid w:val="00D34D72"/>
    <w:rsid w:val="00D35DBB"/>
    <w:rsid w:val="00D448D4"/>
    <w:rsid w:val="00D44ED4"/>
    <w:rsid w:val="00D45A6B"/>
    <w:rsid w:val="00D470F7"/>
    <w:rsid w:val="00D479D6"/>
    <w:rsid w:val="00D507C5"/>
    <w:rsid w:val="00D5183A"/>
    <w:rsid w:val="00D52E35"/>
    <w:rsid w:val="00D53B44"/>
    <w:rsid w:val="00D54271"/>
    <w:rsid w:val="00D55DBE"/>
    <w:rsid w:val="00D57471"/>
    <w:rsid w:val="00D60632"/>
    <w:rsid w:val="00D61459"/>
    <w:rsid w:val="00D62427"/>
    <w:rsid w:val="00D62505"/>
    <w:rsid w:val="00D65E6F"/>
    <w:rsid w:val="00D75061"/>
    <w:rsid w:val="00D76180"/>
    <w:rsid w:val="00D769BE"/>
    <w:rsid w:val="00D77488"/>
    <w:rsid w:val="00D8080D"/>
    <w:rsid w:val="00D81014"/>
    <w:rsid w:val="00D811B2"/>
    <w:rsid w:val="00D82377"/>
    <w:rsid w:val="00D843F0"/>
    <w:rsid w:val="00D860D8"/>
    <w:rsid w:val="00D86CDE"/>
    <w:rsid w:val="00D9065A"/>
    <w:rsid w:val="00D91DE4"/>
    <w:rsid w:val="00D91F33"/>
    <w:rsid w:val="00D92564"/>
    <w:rsid w:val="00D93DC4"/>
    <w:rsid w:val="00D95721"/>
    <w:rsid w:val="00D95DCD"/>
    <w:rsid w:val="00D97302"/>
    <w:rsid w:val="00DA0025"/>
    <w:rsid w:val="00DB0BB3"/>
    <w:rsid w:val="00DB2120"/>
    <w:rsid w:val="00DB4837"/>
    <w:rsid w:val="00DB4C70"/>
    <w:rsid w:val="00DB51A2"/>
    <w:rsid w:val="00DC0177"/>
    <w:rsid w:val="00DC0261"/>
    <w:rsid w:val="00DC02E0"/>
    <w:rsid w:val="00DC1B89"/>
    <w:rsid w:val="00DC1C0B"/>
    <w:rsid w:val="00DC46C7"/>
    <w:rsid w:val="00DD015B"/>
    <w:rsid w:val="00DD28E2"/>
    <w:rsid w:val="00DD4260"/>
    <w:rsid w:val="00DD4790"/>
    <w:rsid w:val="00DD4AC5"/>
    <w:rsid w:val="00DD71C2"/>
    <w:rsid w:val="00DD7D28"/>
    <w:rsid w:val="00DE05E1"/>
    <w:rsid w:val="00DE1371"/>
    <w:rsid w:val="00DE2D2F"/>
    <w:rsid w:val="00DE4C15"/>
    <w:rsid w:val="00DE4D7D"/>
    <w:rsid w:val="00DE549A"/>
    <w:rsid w:val="00DE69D3"/>
    <w:rsid w:val="00DE7F78"/>
    <w:rsid w:val="00DF0DBD"/>
    <w:rsid w:val="00DF11AF"/>
    <w:rsid w:val="00DF1EA1"/>
    <w:rsid w:val="00DF2449"/>
    <w:rsid w:val="00DF49BB"/>
    <w:rsid w:val="00DF6519"/>
    <w:rsid w:val="00DF6C8F"/>
    <w:rsid w:val="00DF7E48"/>
    <w:rsid w:val="00E00D27"/>
    <w:rsid w:val="00E014ED"/>
    <w:rsid w:val="00E01EBE"/>
    <w:rsid w:val="00E03E6B"/>
    <w:rsid w:val="00E03F10"/>
    <w:rsid w:val="00E04CEC"/>
    <w:rsid w:val="00E04F57"/>
    <w:rsid w:val="00E06A07"/>
    <w:rsid w:val="00E10041"/>
    <w:rsid w:val="00E1445F"/>
    <w:rsid w:val="00E1508F"/>
    <w:rsid w:val="00E15D2D"/>
    <w:rsid w:val="00E16B25"/>
    <w:rsid w:val="00E208ED"/>
    <w:rsid w:val="00E21E1A"/>
    <w:rsid w:val="00E22330"/>
    <w:rsid w:val="00E241A3"/>
    <w:rsid w:val="00E274AD"/>
    <w:rsid w:val="00E31659"/>
    <w:rsid w:val="00E31740"/>
    <w:rsid w:val="00E33FEA"/>
    <w:rsid w:val="00E35EEA"/>
    <w:rsid w:val="00E36706"/>
    <w:rsid w:val="00E3711F"/>
    <w:rsid w:val="00E40580"/>
    <w:rsid w:val="00E407D7"/>
    <w:rsid w:val="00E4433F"/>
    <w:rsid w:val="00E46129"/>
    <w:rsid w:val="00E46F1F"/>
    <w:rsid w:val="00E46FF5"/>
    <w:rsid w:val="00E50B46"/>
    <w:rsid w:val="00E523A1"/>
    <w:rsid w:val="00E5353D"/>
    <w:rsid w:val="00E53B8C"/>
    <w:rsid w:val="00E54085"/>
    <w:rsid w:val="00E554AE"/>
    <w:rsid w:val="00E55DA3"/>
    <w:rsid w:val="00E56359"/>
    <w:rsid w:val="00E6232C"/>
    <w:rsid w:val="00E625B8"/>
    <w:rsid w:val="00E62835"/>
    <w:rsid w:val="00E62A09"/>
    <w:rsid w:val="00E62B05"/>
    <w:rsid w:val="00E6337C"/>
    <w:rsid w:val="00E641E3"/>
    <w:rsid w:val="00E646E1"/>
    <w:rsid w:val="00E6573E"/>
    <w:rsid w:val="00E666C7"/>
    <w:rsid w:val="00E667FF"/>
    <w:rsid w:val="00E676B3"/>
    <w:rsid w:val="00E70D04"/>
    <w:rsid w:val="00E73758"/>
    <w:rsid w:val="00E804BD"/>
    <w:rsid w:val="00E8183F"/>
    <w:rsid w:val="00E81A7C"/>
    <w:rsid w:val="00E84887"/>
    <w:rsid w:val="00E85F8D"/>
    <w:rsid w:val="00E86057"/>
    <w:rsid w:val="00E86766"/>
    <w:rsid w:val="00E87B1F"/>
    <w:rsid w:val="00E90990"/>
    <w:rsid w:val="00E93553"/>
    <w:rsid w:val="00E96514"/>
    <w:rsid w:val="00EA278E"/>
    <w:rsid w:val="00EA2F7C"/>
    <w:rsid w:val="00EA486C"/>
    <w:rsid w:val="00EA4CA1"/>
    <w:rsid w:val="00EA5528"/>
    <w:rsid w:val="00EA5CC8"/>
    <w:rsid w:val="00EA60CB"/>
    <w:rsid w:val="00EA6F64"/>
    <w:rsid w:val="00EB0141"/>
    <w:rsid w:val="00EB0741"/>
    <w:rsid w:val="00EB3F2F"/>
    <w:rsid w:val="00EB4007"/>
    <w:rsid w:val="00EB4A7E"/>
    <w:rsid w:val="00EB58B1"/>
    <w:rsid w:val="00EC2A8B"/>
    <w:rsid w:val="00EC32E9"/>
    <w:rsid w:val="00EC3E39"/>
    <w:rsid w:val="00EC4EAE"/>
    <w:rsid w:val="00EC67C7"/>
    <w:rsid w:val="00ED062B"/>
    <w:rsid w:val="00ED2633"/>
    <w:rsid w:val="00ED6ACF"/>
    <w:rsid w:val="00EE16FE"/>
    <w:rsid w:val="00EE2028"/>
    <w:rsid w:val="00EE414B"/>
    <w:rsid w:val="00EE4379"/>
    <w:rsid w:val="00EE58D7"/>
    <w:rsid w:val="00EE74BB"/>
    <w:rsid w:val="00EE77F2"/>
    <w:rsid w:val="00EF1E76"/>
    <w:rsid w:val="00EF294C"/>
    <w:rsid w:val="00EF29B0"/>
    <w:rsid w:val="00EF2C5D"/>
    <w:rsid w:val="00EF7545"/>
    <w:rsid w:val="00F0022A"/>
    <w:rsid w:val="00F04792"/>
    <w:rsid w:val="00F0635E"/>
    <w:rsid w:val="00F148DA"/>
    <w:rsid w:val="00F1490C"/>
    <w:rsid w:val="00F14A48"/>
    <w:rsid w:val="00F17A47"/>
    <w:rsid w:val="00F22157"/>
    <w:rsid w:val="00F2241F"/>
    <w:rsid w:val="00F23BAD"/>
    <w:rsid w:val="00F249A4"/>
    <w:rsid w:val="00F25B8F"/>
    <w:rsid w:val="00F26B61"/>
    <w:rsid w:val="00F26D8D"/>
    <w:rsid w:val="00F3373A"/>
    <w:rsid w:val="00F3497F"/>
    <w:rsid w:val="00F34C46"/>
    <w:rsid w:val="00F4098B"/>
    <w:rsid w:val="00F417F2"/>
    <w:rsid w:val="00F429DC"/>
    <w:rsid w:val="00F42D06"/>
    <w:rsid w:val="00F435F1"/>
    <w:rsid w:val="00F46E84"/>
    <w:rsid w:val="00F46EAA"/>
    <w:rsid w:val="00F51753"/>
    <w:rsid w:val="00F51B9A"/>
    <w:rsid w:val="00F5252B"/>
    <w:rsid w:val="00F54A1E"/>
    <w:rsid w:val="00F5688B"/>
    <w:rsid w:val="00F6146C"/>
    <w:rsid w:val="00F61BDA"/>
    <w:rsid w:val="00F61ECB"/>
    <w:rsid w:val="00F646E9"/>
    <w:rsid w:val="00F65D3B"/>
    <w:rsid w:val="00F66C9B"/>
    <w:rsid w:val="00F67072"/>
    <w:rsid w:val="00F7164E"/>
    <w:rsid w:val="00F72D38"/>
    <w:rsid w:val="00F73901"/>
    <w:rsid w:val="00F7429B"/>
    <w:rsid w:val="00F74644"/>
    <w:rsid w:val="00F75523"/>
    <w:rsid w:val="00F80314"/>
    <w:rsid w:val="00F80EFD"/>
    <w:rsid w:val="00F82234"/>
    <w:rsid w:val="00F868B3"/>
    <w:rsid w:val="00F9006B"/>
    <w:rsid w:val="00F90479"/>
    <w:rsid w:val="00F90781"/>
    <w:rsid w:val="00F90834"/>
    <w:rsid w:val="00F9228C"/>
    <w:rsid w:val="00F93CEB"/>
    <w:rsid w:val="00F9609F"/>
    <w:rsid w:val="00F96174"/>
    <w:rsid w:val="00F9667C"/>
    <w:rsid w:val="00FA5674"/>
    <w:rsid w:val="00FA5D45"/>
    <w:rsid w:val="00FA6474"/>
    <w:rsid w:val="00FB014C"/>
    <w:rsid w:val="00FB043A"/>
    <w:rsid w:val="00FB0C75"/>
    <w:rsid w:val="00FB1968"/>
    <w:rsid w:val="00FB1AF5"/>
    <w:rsid w:val="00FB21FB"/>
    <w:rsid w:val="00FB2609"/>
    <w:rsid w:val="00FB604B"/>
    <w:rsid w:val="00FB656A"/>
    <w:rsid w:val="00FB7863"/>
    <w:rsid w:val="00FB7B8F"/>
    <w:rsid w:val="00FB7D3E"/>
    <w:rsid w:val="00FC16BB"/>
    <w:rsid w:val="00FC3FB2"/>
    <w:rsid w:val="00FC40BE"/>
    <w:rsid w:val="00FC41D2"/>
    <w:rsid w:val="00FC64E4"/>
    <w:rsid w:val="00FC72ED"/>
    <w:rsid w:val="00FC75F5"/>
    <w:rsid w:val="00FD04AC"/>
    <w:rsid w:val="00FD0908"/>
    <w:rsid w:val="00FD0E13"/>
    <w:rsid w:val="00FD2374"/>
    <w:rsid w:val="00FD2A16"/>
    <w:rsid w:val="00FD4322"/>
    <w:rsid w:val="00FD43D3"/>
    <w:rsid w:val="00FE1910"/>
    <w:rsid w:val="00FE1DB2"/>
    <w:rsid w:val="00FE4F7C"/>
    <w:rsid w:val="00FE5477"/>
    <w:rsid w:val="00FE5829"/>
    <w:rsid w:val="00FE5929"/>
    <w:rsid w:val="00FE6375"/>
    <w:rsid w:val="00FE7936"/>
    <w:rsid w:val="00FF197D"/>
    <w:rsid w:val="00FF1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4528C"/>
    <w:rPr>
      <w:color w:val="0000FF"/>
      <w:u w:val="single"/>
    </w:rPr>
  </w:style>
  <w:style w:type="character" w:styleId="a4">
    <w:name w:val="FollowedHyperlink"/>
    <w:basedOn w:val="a0"/>
    <w:uiPriority w:val="99"/>
    <w:semiHidden/>
    <w:unhideWhenUsed/>
    <w:rsid w:val="0024528C"/>
    <w:rPr>
      <w:color w:val="800080"/>
      <w:u w:val="single"/>
    </w:rPr>
  </w:style>
  <w:style w:type="character" w:customStyle="1" w:styleId="find-button">
    <w:name w:val="find-button"/>
    <w:basedOn w:val="a0"/>
    <w:rsid w:val="0024528C"/>
  </w:style>
  <w:style w:type="paragraph" w:styleId="a5">
    <w:name w:val="Balloon Text"/>
    <w:basedOn w:val="a"/>
    <w:link w:val="a6"/>
    <w:uiPriority w:val="99"/>
    <w:semiHidden/>
    <w:unhideWhenUsed/>
    <w:rsid w:val="00E55D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5D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4528C"/>
    <w:rPr>
      <w:color w:val="0000FF"/>
      <w:u w:val="single"/>
    </w:rPr>
  </w:style>
  <w:style w:type="character" w:styleId="a4">
    <w:name w:val="FollowedHyperlink"/>
    <w:basedOn w:val="a0"/>
    <w:uiPriority w:val="99"/>
    <w:semiHidden/>
    <w:unhideWhenUsed/>
    <w:rsid w:val="0024528C"/>
    <w:rPr>
      <w:color w:val="800080"/>
      <w:u w:val="single"/>
    </w:rPr>
  </w:style>
  <w:style w:type="character" w:customStyle="1" w:styleId="find-button">
    <w:name w:val="find-button"/>
    <w:basedOn w:val="a0"/>
    <w:rsid w:val="0024528C"/>
  </w:style>
  <w:style w:type="paragraph" w:styleId="a5">
    <w:name w:val="Balloon Text"/>
    <w:basedOn w:val="a"/>
    <w:link w:val="a6"/>
    <w:uiPriority w:val="99"/>
    <w:semiHidden/>
    <w:unhideWhenUsed/>
    <w:rsid w:val="00E55D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5D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627752">
      <w:bodyDiv w:val="1"/>
      <w:marLeft w:val="0"/>
      <w:marRight w:val="0"/>
      <w:marTop w:val="0"/>
      <w:marBottom w:val="0"/>
      <w:divBdr>
        <w:top w:val="none" w:sz="0" w:space="0" w:color="auto"/>
        <w:left w:val="none" w:sz="0" w:space="0" w:color="auto"/>
        <w:bottom w:val="none" w:sz="0" w:space="0" w:color="auto"/>
        <w:right w:val="none" w:sz="0" w:space="0" w:color="auto"/>
      </w:divBdr>
      <w:divsChild>
        <w:div w:id="510611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avo-search.minjust.ru/bigs/showDocument.html?id=0A2C2E76-0866-4C80-8AE8-739A96F20DC6" TargetMode="External"/><Relationship Id="rId21" Type="http://schemas.openxmlformats.org/officeDocument/2006/relationships/hyperlink" Target="http://zakon.scli.ru/" TargetMode="External"/><Relationship Id="rId42" Type="http://schemas.openxmlformats.org/officeDocument/2006/relationships/hyperlink" Target="http://pravo-search.minjust.ru/bigs/showDocument.html?id=E999DCF9-926B-4FA1-9B51-8FD631C66B00" TargetMode="External"/><Relationship Id="rId63" Type="http://schemas.openxmlformats.org/officeDocument/2006/relationships/hyperlink" Target="http://pravo-search.minjust.ru/bigs/showDocument.html?id=975F38C2-C631-489B-9953-6D8430A813EB" TargetMode="External"/><Relationship Id="rId84" Type="http://schemas.openxmlformats.org/officeDocument/2006/relationships/hyperlink" Target="http://zakon.scli.ru/" TargetMode="External"/><Relationship Id="rId138" Type="http://schemas.openxmlformats.org/officeDocument/2006/relationships/hyperlink" Target="http://pravo-search.minjust.ru/bigs/showDocument.html?id=31D3173C-D0BF-486D-B09D-DAE906E27E52" TargetMode="External"/><Relationship Id="rId159" Type="http://schemas.openxmlformats.org/officeDocument/2006/relationships/hyperlink" Target="http://zakon.scli.ru/" TargetMode="External"/><Relationship Id="rId170" Type="http://schemas.openxmlformats.org/officeDocument/2006/relationships/hyperlink" Target="http://pravo-search.minjust.ru/bigs/showDocument.html?id=31D3173C-D0BF-486D-B09D-DAE906E27E52" TargetMode="External"/><Relationship Id="rId191" Type="http://schemas.openxmlformats.org/officeDocument/2006/relationships/hyperlink" Target="http://pravo-search.minjust.ru/bigs/showDocument.html?id=B15D2A8E-55C1-491A-95E5-4F188DA15157" TargetMode="External"/><Relationship Id="rId205" Type="http://schemas.openxmlformats.org/officeDocument/2006/relationships/hyperlink" Target="http://zakon.scli.ru/" TargetMode="External"/><Relationship Id="rId226" Type="http://schemas.openxmlformats.org/officeDocument/2006/relationships/hyperlink" Target="http://pravo-search.minjust.ru/bigs/showDocument.html?id=975F38C2-C631-489B-9953-6D8430A813EB" TargetMode="External"/><Relationship Id="rId247" Type="http://schemas.openxmlformats.org/officeDocument/2006/relationships/hyperlink" Target="http://pravo-search.minjust.ru/bigs/showDocument.html?id=3D77977E-5C2A-4A09-8BAE-8EDCA0B0481A" TargetMode="External"/><Relationship Id="rId107" Type="http://schemas.openxmlformats.org/officeDocument/2006/relationships/hyperlink" Target="http://pravo-search.minjust.ru/bigs/showDocument.html?id=96E20C02-1B12-465A-B64C-24AA92270007" TargetMode="External"/><Relationship Id="rId268" Type="http://schemas.openxmlformats.org/officeDocument/2006/relationships/hyperlink" Target="http://pravo-search.minjust.ru/bigs/showDocument.html?id=31D3173C-D0BF-486D-B09D-DAE906E27E52" TargetMode="External"/><Relationship Id="rId11" Type="http://schemas.openxmlformats.org/officeDocument/2006/relationships/hyperlink" Target="http://pravo-search.minjust.ru/bigs/showDocument.html?id=8545F86B-6A57-4258-9D33-58352F4E3D16" TargetMode="External"/><Relationship Id="rId32" Type="http://schemas.openxmlformats.org/officeDocument/2006/relationships/hyperlink" Target="http://pravo-search.minjust.ru/bigs/showDocument.html?id=975F38C2-C631-489B-9953-6D8430A813EB" TargetMode="External"/><Relationship Id="rId53" Type="http://schemas.openxmlformats.org/officeDocument/2006/relationships/hyperlink" Target="http://pravo-search.minjust.ru/bigs/showDocument.html?id=8545F86B-6A57-4258-9D33-58352F4E3D16" TargetMode="External"/><Relationship Id="rId74" Type="http://schemas.openxmlformats.org/officeDocument/2006/relationships/hyperlink" Target="http://pravo-search.minjust.ru/bigs/showDocument.html?id=3D77977E-5C2A-4A09-8BAE-8EDCA0B0481A" TargetMode="External"/><Relationship Id="rId128" Type="http://schemas.openxmlformats.org/officeDocument/2006/relationships/hyperlink" Target="http://zakon.scli.ru/" TargetMode="External"/><Relationship Id="rId149" Type="http://schemas.openxmlformats.org/officeDocument/2006/relationships/hyperlink" Target="http://pravo-search.minjust.ru/bigs/showDocument.html?id=8545F86B-6A57-4258-9D33-58352F4E3D16" TargetMode="External"/><Relationship Id="rId5" Type="http://schemas.openxmlformats.org/officeDocument/2006/relationships/hyperlink" Target="http://zakon.scli.ru/" TargetMode="External"/><Relationship Id="rId95" Type="http://schemas.openxmlformats.org/officeDocument/2006/relationships/hyperlink" Target="http://pravo-search.minjust.ru/bigs/showDocument.html?id=0A2C2E76-0866-4C80-8AE8-739A96F20DC6" TargetMode="External"/><Relationship Id="rId160" Type="http://schemas.openxmlformats.org/officeDocument/2006/relationships/hyperlink" Target="http://zakon.scli.ru/" TargetMode="External"/><Relationship Id="rId181" Type="http://schemas.openxmlformats.org/officeDocument/2006/relationships/hyperlink" Target="http://pravo-search.minjust.ru/bigs/showDocument.html?id=3D77977E-5C2A-4A09-8BAE-8EDCA0B0481A" TargetMode="External"/><Relationship Id="rId216" Type="http://schemas.openxmlformats.org/officeDocument/2006/relationships/hyperlink" Target="http://pravo-search.minjust.ru/bigs/showDocument.html?id=31D3173C-D0BF-486D-B09D-DAE906E27E52" TargetMode="External"/><Relationship Id="rId237" Type="http://schemas.openxmlformats.org/officeDocument/2006/relationships/hyperlink" Target="http://zakon.scli.ru/" TargetMode="External"/><Relationship Id="rId258" Type="http://schemas.openxmlformats.org/officeDocument/2006/relationships/hyperlink" Target="http://pravo-search.minjust.ru/bigs/showDocument.html?id=FF087E22-905F-4F40-AC91-429DDB941259" TargetMode="External"/><Relationship Id="rId22" Type="http://schemas.openxmlformats.org/officeDocument/2006/relationships/hyperlink" Target="http://zakon.scli.ru/" TargetMode="External"/><Relationship Id="rId43" Type="http://schemas.openxmlformats.org/officeDocument/2006/relationships/hyperlink" Target="http://pravo-search.minjust.ru/bigs/showDocument.html?id=524497EE-939B-46DF-83F5-03E4DB7C55E1" TargetMode="External"/><Relationship Id="rId64" Type="http://schemas.openxmlformats.org/officeDocument/2006/relationships/hyperlink" Target="http://pravo-search.minjust.ru/bigs/showDocument.html?id=31D3173C-D0BF-486D-B09D-DAE906E27E52" TargetMode="External"/><Relationship Id="rId118" Type="http://schemas.openxmlformats.org/officeDocument/2006/relationships/hyperlink" Target="http://pravo-search.minjust.ru/bigs/showDocument.html?id=8545F86B-6A57-4258-9D33-58352F4E3D16" TargetMode="External"/><Relationship Id="rId139" Type="http://schemas.openxmlformats.org/officeDocument/2006/relationships/hyperlink" Target="http://zakon.scli.ru/" TargetMode="External"/><Relationship Id="rId85" Type="http://schemas.openxmlformats.org/officeDocument/2006/relationships/hyperlink" Target="http://pravo-search.minjust.ru/bigs/showDocument.html?id=0A2C2E76-0866-4C80-8AE8-739A96F20DC6" TargetMode="External"/><Relationship Id="rId150" Type="http://schemas.openxmlformats.org/officeDocument/2006/relationships/hyperlink" Target="http://pravo-search.minjust.ru/bigs/showDocument.html?id=96E20C02-1B12-465A-B64C-24AA92270007" TargetMode="External"/><Relationship Id="rId171" Type="http://schemas.openxmlformats.org/officeDocument/2006/relationships/hyperlink" Target="http://pravo-search.minjust.ru/bigs/showDocument.html?id=975F38C2-C631-489B-9953-6D8430A813EB" TargetMode="External"/><Relationship Id="rId192" Type="http://schemas.openxmlformats.org/officeDocument/2006/relationships/hyperlink" Target="http://pravo-search.minjust.ru/bigs/showDocument.html?id=8545F86B-6A57-4258-9D33-58352F4E3D16" TargetMode="External"/><Relationship Id="rId206" Type="http://schemas.openxmlformats.org/officeDocument/2006/relationships/hyperlink" Target="http://zakon.scli.ru/" TargetMode="External"/><Relationship Id="rId227" Type="http://schemas.openxmlformats.org/officeDocument/2006/relationships/hyperlink" Target="http://pravo-search.minjust.ru/bigs/showDocument.html?id=96E20C02-1B12-465A-B64C-24AA92270007" TargetMode="External"/><Relationship Id="rId248" Type="http://schemas.openxmlformats.org/officeDocument/2006/relationships/hyperlink" Target="http://pravo-search.minjust.ru/bigs/showDocument.html?id=975F38C2-C631-489B-9953-6D8430A813EB" TargetMode="External"/><Relationship Id="rId269" Type="http://schemas.openxmlformats.org/officeDocument/2006/relationships/hyperlink" Target="http://zakon.scli.ru/" TargetMode="External"/><Relationship Id="rId12" Type="http://schemas.openxmlformats.org/officeDocument/2006/relationships/hyperlink" Target="http://pravo-search.minjust.ru/bigs/showDocument.html?id=975F38C2-C631-489B-9953-6D8430A813EB" TargetMode="External"/><Relationship Id="rId33" Type="http://schemas.openxmlformats.org/officeDocument/2006/relationships/hyperlink" Target="http://pravo-search.minjust.ru/bigs/showDocument.html?id=FF087E22-905F-4F40-AC91-429DDB941259" TargetMode="External"/><Relationship Id="rId108" Type="http://schemas.openxmlformats.org/officeDocument/2006/relationships/hyperlink" Target="http://zakon.scli.ru/" TargetMode="External"/><Relationship Id="rId129" Type="http://schemas.openxmlformats.org/officeDocument/2006/relationships/hyperlink" Target="http://zakon.scli.ru/" TargetMode="External"/><Relationship Id="rId54" Type="http://schemas.openxmlformats.org/officeDocument/2006/relationships/hyperlink" Target="http://pravo-search.minjust.ru/bigs/showDocument.html?id=1E8CF16F-EC40-4C1D-82D8-95E369F755C7" TargetMode="External"/><Relationship Id="rId75" Type="http://schemas.openxmlformats.org/officeDocument/2006/relationships/hyperlink" Target="http://pravo-search.minjust.ru/bigs/showDocument.html?id=8545F86B-6A57-4258-9D33-58352F4E3D16" TargetMode="External"/><Relationship Id="rId96" Type="http://schemas.openxmlformats.org/officeDocument/2006/relationships/hyperlink" Target="http://pravo-search.minjust.ru/bigs/showDocument.html?id=8545F86B-6A57-4258-9D33-58352F4E3D16" TargetMode="External"/><Relationship Id="rId140" Type="http://schemas.openxmlformats.org/officeDocument/2006/relationships/hyperlink" Target="http://pravo-search.minjust.ru/bigs/showDocument.html?id=8545F86B-6A57-4258-9D33-58352F4E3D16" TargetMode="External"/><Relationship Id="rId161" Type="http://schemas.openxmlformats.org/officeDocument/2006/relationships/hyperlink" Target="http://pravo-search.minjust.ru/bigs/showDocument.html?id=8545F86B-6A57-4258-9D33-58352F4E3D16" TargetMode="External"/><Relationship Id="rId182" Type="http://schemas.openxmlformats.org/officeDocument/2006/relationships/hyperlink" Target="http://pravo-search.minjust.ru/bigs/showDocument.html?id=6785A26F-52A6-439E-A2E4-93801511E564" TargetMode="External"/><Relationship Id="rId217" Type="http://schemas.openxmlformats.org/officeDocument/2006/relationships/hyperlink" Target="http://zakon.scli.ru/" TargetMode="External"/><Relationship Id="rId6" Type="http://schemas.openxmlformats.org/officeDocument/2006/relationships/hyperlink" Target="http://zakon.scli.ru/" TargetMode="External"/><Relationship Id="rId238" Type="http://schemas.openxmlformats.org/officeDocument/2006/relationships/hyperlink" Target="http://zakon.scli.ru/" TargetMode="External"/><Relationship Id="rId259" Type="http://schemas.openxmlformats.org/officeDocument/2006/relationships/hyperlink" Target="http://zakon.scli.ru/" TargetMode="External"/><Relationship Id="rId23" Type="http://schemas.openxmlformats.org/officeDocument/2006/relationships/hyperlink" Target="http://pravo-search.minjust.ru/bigs/showDocument.html?id=FF087E22-905F-4F40-AC91-429DDB941259" TargetMode="External"/><Relationship Id="rId119" Type="http://schemas.openxmlformats.org/officeDocument/2006/relationships/hyperlink" Target="http://pravo-search.minjust.ru/bigs/showDocument.html?id=8545F86B-6A57-4258-9D33-58352F4E3D16" TargetMode="External"/><Relationship Id="rId270" Type="http://schemas.openxmlformats.org/officeDocument/2006/relationships/hyperlink" Target="http://zakon.scli.ru/" TargetMode="External"/><Relationship Id="rId44" Type="http://schemas.openxmlformats.org/officeDocument/2006/relationships/hyperlink" Target="http://pravo-search.minjust.ru/bigs/showDocument.html?id=31D3173C-D0BF-486D-B09D-DAE906E27E52" TargetMode="External"/><Relationship Id="rId60" Type="http://schemas.openxmlformats.org/officeDocument/2006/relationships/hyperlink" Target="http://pravo-search.minjust.ru/bigs/showDocument.html?id=23BFA9AF-B847-4F54-8403-F2E327C4305A" TargetMode="External"/><Relationship Id="rId65" Type="http://schemas.openxmlformats.org/officeDocument/2006/relationships/hyperlink" Target="http://zakon.scli.ru/" TargetMode="External"/><Relationship Id="rId81" Type="http://schemas.openxmlformats.org/officeDocument/2006/relationships/hyperlink" Target="http://pravo-search.minjust.ru/bigs/showDocument.html?id=8545F86B-6A57-4258-9D33-58352F4E3D16" TargetMode="External"/><Relationship Id="rId86" Type="http://schemas.openxmlformats.org/officeDocument/2006/relationships/hyperlink" Target="http://zakon.scli.ru/" TargetMode="External"/><Relationship Id="rId130" Type="http://schemas.openxmlformats.org/officeDocument/2006/relationships/hyperlink" Target="http://pravo-search.minjust.ru/bigs/showDocument.html?id=31D3173C-D0BF-486D-B09D-DAE906E27E52" TargetMode="External"/><Relationship Id="rId135" Type="http://schemas.openxmlformats.org/officeDocument/2006/relationships/hyperlink" Target="http://pravo-search.minjust.ru/bigs/showDocument.html?id=3D77977E-5C2A-4A09-8BAE-8EDCA0B0481A" TargetMode="External"/><Relationship Id="rId151" Type="http://schemas.openxmlformats.org/officeDocument/2006/relationships/hyperlink" Target="http://pravo-search.minjust.ru/bigs/showDocument.html?id=31D3173C-D0BF-486D-B09D-DAE906E27E52" TargetMode="External"/><Relationship Id="rId156" Type="http://schemas.openxmlformats.org/officeDocument/2006/relationships/hyperlink" Target="http://pravo-search.minjust.ru/bigs/showDocument.html?id=3D77977E-5C2A-4A09-8BAE-8EDCA0B0481A" TargetMode="External"/><Relationship Id="rId177" Type="http://schemas.openxmlformats.org/officeDocument/2006/relationships/hyperlink" Target="http://pravo-search.minjust.ru/bigs/showDocument.html?id=3D77977E-5C2A-4A09-8BAE-8EDCA0B0481A" TargetMode="External"/><Relationship Id="rId198" Type="http://schemas.openxmlformats.org/officeDocument/2006/relationships/hyperlink" Target="http://pravo-search.minjust.ru/bigs/showDocument.html?id=96E20C02-1B12-465A-B64C-24AA92270007" TargetMode="External"/><Relationship Id="rId172" Type="http://schemas.openxmlformats.org/officeDocument/2006/relationships/hyperlink" Target="http://pravo-search.minjust.ru/bigs/showDocument.html?id=975F38C2-C631-489B-9953-6D8430A813EB" TargetMode="External"/><Relationship Id="rId193" Type="http://schemas.openxmlformats.org/officeDocument/2006/relationships/hyperlink" Target="http://pravo-search.minjust.ru/bigs/showDocument.html?id=3D77977E-5C2A-4A09-8BAE-8EDCA0B0481A" TargetMode="External"/><Relationship Id="rId202" Type="http://schemas.openxmlformats.org/officeDocument/2006/relationships/hyperlink" Target="http://zakon.scli.ru/" TargetMode="External"/><Relationship Id="rId207" Type="http://schemas.openxmlformats.org/officeDocument/2006/relationships/hyperlink" Target="http://zakon.scli.ru/" TargetMode="External"/><Relationship Id="rId223" Type="http://schemas.openxmlformats.org/officeDocument/2006/relationships/hyperlink" Target="http://pravo-search.minjust.ru/bigs/showDocument.html?id=975F38C2-C631-489B-9953-6D8430A813EB" TargetMode="External"/><Relationship Id="rId228" Type="http://schemas.openxmlformats.org/officeDocument/2006/relationships/hyperlink" Target="http://pravo-search.minjust.ru/bigs/showDocument.html?id=96E20C02-1B12-465A-B64C-24AA92270007" TargetMode="External"/><Relationship Id="rId244" Type="http://schemas.openxmlformats.org/officeDocument/2006/relationships/hyperlink" Target="http://pravo-search.minjust.ru/bigs/showDocument.html?id=975F38C2-C631-489B-9953-6D8430A813EB" TargetMode="External"/><Relationship Id="rId249" Type="http://schemas.openxmlformats.org/officeDocument/2006/relationships/hyperlink" Target="http://pravo-search.minjust.ru/bigs/showDocument.html?id=31D3173C-D0BF-486D-B09D-DAE906E27E52" TargetMode="External"/><Relationship Id="rId13" Type="http://schemas.openxmlformats.org/officeDocument/2006/relationships/hyperlink" Target="http://pravo-search.minjust.ru/bigs/showDocument.html?id=FF087E22-905F-4F40-AC91-429DDB941259" TargetMode="External"/><Relationship Id="rId18" Type="http://schemas.openxmlformats.org/officeDocument/2006/relationships/hyperlink" Target="http://zakon.scli.ru/" TargetMode="External"/><Relationship Id="rId39" Type="http://schemas.openxmlformats.org/officeDocument/2006/relationships/hyperlink" Target="http://pravo-search.minjust.ru/bigs/showDocument.html?id=96E20C02-1B12-465A-B64C-24AA92270007" TargetMode="External"/><Relationship Id="rId109" Type="http://schemas.openxmlformats.org/officeDocument/2006/relationships/hyperlink" Target="http://zakon.scli.ru/" TargetMode="External"/><Relationship Id="rId260" Type="http://schemas.openxmlformats.org/officeDocument/2006/relationships/hyperlink" Target="http://pravo-search.minjust.ru/bigs/showDocument.html?id=0A2C2E76-0866-4C80-8AE8-739A96F20DC6" TargetMode="External"/><Relationship Id="rId265" Type="http://schemas.openxmlformats.org/officeDocument/2006/relationships/hyperlink" Target="http://pravo-search.minjust.ru/bigs/showDocument.html?id=FA2D5E86-4465-49D2-9F33-17B76BF94D78" TargetMode="External"/><Relationship Id="rId34" Type="http://schemas.openxmlformats.org/officeDocument/2006/relationships/hyperlink" Target="http://pravo-search.minjust.ru/bigs/showDocument.html?id=3658A2F0-13F2-4925-A536-3EF779CFF4CC" TargetMode="External"/><Relationship Id="rId50" Type="http://schemas.openxmlformats.org/officeDocument/2006/relationships/hyperlink" Target="http://pravo-search.minjust.ru/bigs/showDocument.html?id=8F21B21C-A408-42C4-B9FE-A939B863C84A" TargetMode="External"/><Relationship Id="rId55" Type="http://schemas.openxmlformats.org/officeDocument/2006/relationships/hyperlink" Target="http://pravo-search.minjust.ru/bigs/showDocument.html?id=3D77977E-5C2A-4A09-8BAE-8EDCA0B0481A" TargetMode="External"/><Relationship Id="rId76" Type="http://schemas.openxmlformats.org/officeDocument/2006/relationships/hyperlink" Target="http://pravo-search.minjust.ru/bigs/showDocument.html?id=96E20C02-1B12-465A-B64C-24AA92270007" TargetMode="External"/><Relationship Id="rId97" Type="http://schemas.openxmlformats.org/officeDocument/2006/relationships/hyperlink" Target="http://zakon.scli.ru/" TargetMode="External"/><Relationship Id="rId104" Type="http://schemas.openxmlformats.org/officeDocument/2006/relationships/hyperlink" Target="http://pravo-search.minjust.ru/bigs/showDocument.html?id=FF087E22-905F-4F40-AC91-429DDB941259" TargetMode="External"/><Relationship Id="rId120" Type="http://schemas.openxmlformats.org/officeDocument/2006/relationships/hyperlink" Target="http://pravo-search.minjust.ru/bigs/showDocument.html?id=0A2C2E76-0866-4C80-8AE8-739A96F20DC6" TargetMode="External"/><Relationship Id="rId125" Type="http://schemas.openxmlformats.org/officeDocument/2006/relationships/hyperlink" Target="http://pravo-search.minjust.ru/bigs/showDocument.html?id=8545F86B-6A57-4258-9D33-58352F4E3D16" TargetMode="External"/><Relationship Id="rId141" Type="http://schemas.openxmlformats.org/officeDocument/2006/relationships/hyperlink" Target="http://pravo-search.minjust.ru/bigs/showDocument.html?id=96E20C02-1B12-465A-B64C-24AA92270007" TargetMode="External"/><Relationship Id="rId146" Type="http://schemas.openxmlformats.org/officeDocument/2006/relationships/hyperlink" Target="http://pravo-search.minjust.ru/bigs/showDocument.html?id=9AA48369-618A-4BB4-B4B8-AE15F2B7EBF6" TargetMode="External"/><Relationship Id="rId167" Type="http://schemas.openxmlformats.org/officeDocument/2006/relationships/hyperlink" Target="http://pravo-search.minjust.ru/bigs/showDocument.html?id=3D77977E-5C2A-4A09-8BAE-8EDCA0B0481A" TargetMode="External"/><Relationship Id="rId188" Type="http://schemas.openxmlformats.org/officeDocument/2006/relationships/hyperlink" Target="http://pravo-search.minjust.ru/bigs/showDocument.html?id=96E20C02-1B12-465A-B64C-24AA92270007" TargetMode="External"/><Relationship Id="rId7" Type="http://schemas.openxmlformats.org/officeDocument/2006/relationships/hyperlink" Target="http://zakon.scli.ru/" TargetMode="External"/><Relationship Id="rId71" Type="http://schemas.openxmlformats.org/officeDocument/2006/relationships/hyperlink" Target="http://pravo-search.minjust.ru/bigs/showDocument.html?id=FF087E22-905F-4F40-AC91-429DDB941259" TargetMode="External"/><Relationship Id="rId92" Type="http://schemas.openxmlformats.org/officeDocument/2006/relationships/hyperlink" Target="http://pravo-search.minjust.ru/bigs/showDocument.html?id=0A2C2E76-0866-4C80-8AE8-739A96F20DC6" TargetMode="External"/><Relationship Id="rId162" Type="http://schemas.openxmlformats.org/officeDocument/2006/relationships/hyperlink" Target="http://pravo-search.minjust.ru/bigs/showDocument.html?id=975F38C2-C631-489B-9953-6D8430A813EB" TargetMode="External"/><Relationship Id="rId183" Type="http://schemas.openxmlformats.org/officeDocument/2006/relationships/hyperlink" Target="http://pravo-search.minjust.ru/bigs/showDocument.html?id=51BF0E9A-D046-4747-AB07-CC60AC2E2365" TargetMode="External"/><Relationship Id="rId213" Type="http://schemas.openxmlformats.org/officeDocument/2006/relationships/hyperlink" Target="http://pravo-search.minjust.ru/bigs/showDocument.html?id=3D77977E-5C2A-4A09-8BAE-8EDCA0B0481A" TargetMode="External"/><Relationship Id="rId218" Type="http://schemas.openxmlformats.org/officeDocument/2006/relationships/hyperlink" Target="http://zakon.scli.ru/" TargetMode="External"/><Relationship Id="rId234" Type="http://schemas.openxmlformats.org/officeDocument/2006/relationships/hyperlink" Target="http://zakon.scli.ru/" TargetMode="External"/><Relationship Id="rId239" Type="http://schemas.openxmlformats.org/officeDocument/2006/relationships/hyperlink" Target="http://pravo-search.minjust.ru/bigs/showDocument.html?id=31D3173C-D0BF-486D-B09D-DAE906E27E52" TargetMode="External"/><Relationship Id="rId2" Type="http://schemas.microsoft.com/office/2007/relationships/stylesWithEffects" Target="stylesWithEffects.xml"/><Relationship Id="rId29" Type="http://schemas.openxmlformats.org/officeDocument/2006/relationships/hyperlink" Target="http://pravo-search.minjust.ru/bigs/showDocument.html?id=975F38C2-C631-489B-9953-6D8430A813EB" TargetMode="External"/><Relationship Id="rId250" Type="http://schemas.openxmlformats.org/officeDocument/2006/relationships/hyperlink" Target="http://pravo-search.minjust.ru/bigs/showDocument.html?id=60E08DD3-A113-4C2C-BF2A-D7CDCD7938DE" TargetMode="External"/><Relationship Id="rId255" Type="http://schemas.openxmlformats.org/officeDocument/2006/relationships/hyperlink" Target="http://pravo-search.minjust.ru/bigs/showDocument.html?id=E262A5DE-C87F-42B7-A120-7DCF949D8830" TargetMode="External"/><Relationship Id="rId271" Type="http://schemas.openxmlformats.org/officeDocument/2006/relationships/hyperlink" Target="http://pravo-search.minjust.ru/bigs/showDocument.html?id=3D77977E-5C2A-4A09-8BAE-8EDCA0B0481A" TargetMode="External"/><Relationship Id="rId276" Type="http://schemas.openxmlformats.org/officeDocument/2006/relationships/theme" Target="theme/theme1.xml"/><Relationship Id="rId24" Type="http://schemas.openxmlformats.org/officeDocument/2006/relationships/hyperlink" Target="http://pravo-search.minjust.ru/bigs/showDocument.html?id=31D3173C-D0BF-486D-B09D-DAE906E27E52" TargetMode="External"/><Relationship Id="rId40" Type="http://schemas.openxmlformats.org/officeDocument/2006/relationships/hyperlink" Target="http://pravo-search.minjust.ru/bigs/showDocument.html?id=96E20C02-1B12-465A-B64C-24AA92270007" TargetMode="External"/><Relationship Id="rId45" Type="http://schemas.openxmlformats.org/officeDocument/2006/relationships/hyperlink" Target="http://pravo-search.minjust.ru/bigs/showDocument.html?id=975F38C2-C631-489B-9953-6D8430A813EB" TargetMode="External"/><Relationship Id="rId66" Type="http://schemas.openxmlformats.org/officeDocument/2006/relationships/hyperlink" Target="http://pravo-search.minjust.ru/bigs/showDocument.html?id=96E20C02-1B12-465A-B64C-24AA92270007" TargetMode="External"/><Relationship Id="rId87" Type="http://schemas.openxmlformats.org/officeDocument/2006/relationships/hyperlink" Target="http://zakon.scli.ru/" TargetMode="External"/><Relationship Id="rId110" Type="http://schemas.openxmlformats.org/officeDocument/2006/relationships/hyperlink" Target="http://pravo-search.minjust.ru/bigs/showDocument.html?id=975F38C2-C631-489B-9953-6D8430A813EB" TargetMode="External"/><Relationship Id="rId115" Type="http://schemas.openxmlformats.org/officeDocument/2006/relationships/hyperlink" Target="http://pravo-search.minjust.ru/bigs/showDocument.html?id=8545F86B-6A57-4258-9D33-58352F4E3D16" TargetMode="External"/><Relationship Id="rId131" Type="http://schemas.openxmlformats.org/officeDocument/2006/relationships/hyperlink" Target="http://zakon.scli.ru/" TargetMode="External"/><Relationship Id="rId136" Type="http://schemas.openxmlformats.org/officeDocument/2006/relationships/hyperlink" Target="http://pravo-search.minjust.ru/bigs/showDocument.html?id=FF087E22-905F-4F40-AC91-429DDB941259" TargetMode="External"/><Relationship Id="rId157" Type="http://schemas.openxmlformats.org/officeDocument/2006/relationships/hyperlink" Target="http://pravo-search.minjust.ru/bigs/showDocument.html?id=975F38C2-C631-489B-9953-6D8430A813EB" TargetMode="External"/><Relationship Id="rId178" Type="http://schemas.openxmlformats.org/officeDocument/2006/relationships/hyperlink" Target="http://zakon.scli.ru/" TargetMode="External"/><Relationship Id="rId61" Type="http://schemas.openxmlformats.org/officeDocument/2006/relationships/hyperlink" Target="http://pravo-search.minjust.ru/bigs/showDocument.html?id=EB042C48-DE0E-4DBE-8305-4D48DDDB63A2" TargetMode="External"/><Relationship Id="rId82" Type="http://schemas.openxmlformats.org/officeDocument/2006/relationships/hyperlink" Target="http://pravo-search.minjust.ru/bigs/showDocument.html?id=0A2C2E76-0866-4C80-8AE8-739A96F20DC6" TargetMode="External"/><Relationship Id="rId152" Type="http://schemas.openxmlformats.org/officeDocument/2006/relationships/hyperlink" Target="http://pravo-search.minjust.ru/bigs/showDocument.html?id=0A2C2E76-0866-4C80-8AE8-739A96F20DC6" TargetMode="External"/><Relationship Id="rId173" Type="http://schemas.openxmlformats.org/officeDocument/2006/relationships/hyperlink" Target="http://pravo-search.minjust.ru/bigs/showDocument.html?id=8545F86B-6A57-4258-9D33-58352F4E3D16" TargetMode="External"/><Relationship Id="rId194" Type="http://schemas.openxmlformats.org/officeDocument/2006/relationships/hyperlink" Target="http://pravo-search.minjust.ru/bigs/showDocument.html?id=31D3173C-D0BF-486D-B09D-DAE906E27E52" TargetMode="External"/><Relationship Id="rId199" Type="http://schemas.openxmlformats.org/officeDocument/2006/relationships/hyperlink" Target="http://pravo-search.minjust.ru/bigs/showDocument.html?id=FF087E22-905F-4F40-AC91-429DDB941259" TargetMode="External"/><Relationship Id="rId203" Type="http://schemas.openxmlformats.org/officeDocument/2006/relationships/hyperlink" Target="http://pravo-search.minjust.ru/bigs/showDocument.html?id=3D77977E-5C2A-4A09-8BAE-8EDCA0B0481A" TargetMode="External"/><Relationship Id="rId208" Type="http://schemas.openxmlformats.org/officeDocument/2006/relationships/hyperlink" Target="http://zakon.scli.ru/" TargetMode="External"/><Relationship Id="rId229" Type="http://schemas.openxmlformats.org/officeDocument/2006/relationships/hyperlink" Target="http://pravo-search.minjust.ru/bigs/showDocument.html?id=96E20C02-1B12-465A-B64C-24AA92270007" TargetMode="External"/><Relationship Id="rId19" Type="http://schemas.openxmlformats.org/officeDocument/2006/relationships/hyperlink" Target="http://zakon.scli.ru/" TargetMode="External"/><Relationship Id="rId224" Type="http://schemas.openxmlformats.org/officeDocument/2006/relationships/hyperlink" Target="http://pravo-search.minjust.ru/bigs/showDocument.html?id=3D77977E-5C2A-4A09-8BAE-8EDCA0B0481A" TargetMode="External"/><Relationship Id="rId240" Type="http://schemas.openxmlformats.org/officeDocument/2006/relationships/hyperlink" Target="http://pravo-search.minjust.ru/bigs/showDocument.html?id=FF087E22-905F-4F40-AC91-429DDB941259" TargetMode="External"/><Relationship Id="rId245" Type="http://schemas.openxmlformats.org/officeDocument/2006/relationships/hyperlink" Target="http://pravo-search.minjust.ru/bigs/showDocument.html?id=0A2C2E76-0866-4C80-8AE8-739A96F20DC6" TargetMode="External"/><Relationship Id="rId261" Type="http://schemas.openxmlformats.org/officeDocument/2006/relationships/hyperlink" Target="http://pravo-search.minjust.ru/bigs/showDocument.html?id=15D4560C-D530-4955-BF7E-F734337AE80B" TargetMode="External"/><Relationship Id="rId266" Type="http://schemas.openxmlformats.org/officeDocument/2006/relationships/hyperlink" Target="http://pravo-search.minjust.ru/bigs/showDocument.html?id=15D4560C-D530-4955-BF7E-F734337AE80B" TargetMode="External"/><Relationship Id="rId14" Type="http://schemas.openxmlformats.org/officeDocument/2006/relationships/hyperlink" Target="http://pravo-search.minjust.ru/bigs/showDocument.html?id=31D3173C-D0BF-486D-B09D-DAE906E27E52" TargetMode="External"/><Relationship Id="rId30" Type="http://schemas.openxmlformats.org/officeDocument/2006/relationships/hyperlink" Target="http://zakon.scli.ru/" TargetMode="External"/><Relationship Id="rId35" Type="http://schemas.openxmlformats.org/officeDocument/2006/relationships/hyperlink" Target="http://pravo-search.minjust.ru/bigs/showDocument.html?id=17EFDF25-592A-4662-871D-9782B1A135CF" TargetMode="External"/><Relationship Id="rId56" Type="http://schemas.openxmlformats.org/officeDocument/2006/relationships/hyperlink" Target="http://pravo-search.minjust.ru/bigs/showDocument.html?id=975F38C2-C631-489B-9953-6D8430A813EB" TargetMode="External"/><Relationship Id="rId77" Type="http://schemas.openxmlformats.org/officeDocument/2006/relationships/hyperlink" Target="http://pravo-search.minjust.ru/bigs/showDocument.html?id=975F38C2-C631-489B-9953-6D8430A813EB" TargetMode="External"/><Relationship Id="rId100" Type="http://schemas.openxmlformats.org/officeDocument/2006/relationships/hyperlink" Target="http://pravo-search.minjust.ru/bigs/showDocument.html?id=96E20C02-1B12-465A-B64C-24AA92270007" TargetMode="External"/><Relationship Id="rId105" Type="http://schemas.openxmlformats.org/officeDocument/2006/relationships/hyperlink" Target="http://zakon.scli.ru/" TargetMode="External"/><Relationship Id="rId126" Type="http://schemas.openxmlformats.org/officeDocument/2006/relationships/hyperlink" Target="http://zakon.scli.ru/" TargetMode="External"/><Relationship Id="rId147" Type="http://schemas.openxmlformats.org/officeDocument/2006/relationships/hyperlink" Target="http://pravo-search.minjust.ru/bigs/showDocument.html?id=23BFA9AF-B847-4F54-8403-F2E327C4305A" TargetMode="External"/><Relationship Id="rId168" Type="http://schemas.openxmlformats.org/officeDocument/2006/relationships/hyperlink" Target="http://pravo-search.minjust.ru/bigs/showDocument.html?id=0A2C2E76-0866-4C80-8AE8-739A96F20DC6" TargetMode="External"/><Relationship Id="rId8" Type="http://schemas.openxmlformats.org/officeDocument/2006/relationships/hyperlink" Target="http://pravo-search.minjust.ru/bigs/showDocument.html?id=0A2C2E76-0866-4C80-8AE8-739A96F20DC6" TargetMode="External"/><Relationship Id="rId51" Type="http://schemas.openxmlformats.org/officeDocument/2006/relationships/hyperlink" Target="http://pravo-search.minjust.ru/bigs/showDocument.html?id=31D3173C-D0BF-486D-B09D-DAE906E27E52" TargetMode="External"/><Relationship Id="rId72" Type="http://schemas.openxmlformats.org/officeDocument/2006/relationships/hyperlink" Target="http://pravo-search.minjust.ru/bigs/showDocument.html?id=96E20C02-1B12-465A-B64C-24AA92270007" TargetMode="External"/><Relationship Id="rId93" Type="http://schemas.openxmlformats.org/officeDocument/2006/relationships/hyperlink" Target="http://zakon.scli.ru/" TargetMode="External"/><Relationship Id="rId98" Type="http://schemas.openxmlformats.org/officeDocument/2006/relationships/hyperlink" Target="http://pravo-search.minjust.ru/bigs/showDocument.html?id=31D3173C-D0BF-486D-B09D-DAE906E27E52" TargetMode="External"/><Relationship Id="rId121" Type="http://schemas.openxmlformats.org/officeDocument/2006/relationships/hyperlink" Target="http://pravo-search.minjust.ru/bigs/showDocument.html?id=8545F86B-6A57-4258-9D33-58352F4E3D16" TargetMode="External"/><Relationship Id="rId142" Type="http://schemas.openxmlformats.org/officeDocument/2006/relationships/hyperlink" Target="http://pravo-search.minjust.ru/bigs/showDocument.html?id=3D77977E-5C2A-4A09-8BAE-8EDCA0B0481A" TargetMode="External"/><Relationship Id="rId163" Type="http://schemas.openxmlformats.org/officeDocument/2006/relationships/hyperlink" Target="http://pravo-search.minjust.ru/bigs/showDocument.html?id=8545F86B-6A57-4258-9D33-58352F4E3D16" TargetMode="External"/><Relationship Id="rId184" Type="http://schemas.openxmlformats.org/officeDocument/2006/relationships/hyperlink" Target="http://pravo-search.minjust.ru/bigs/showDocument.html?id=21AEC24B-A9D0-484B-B8E2-21FA1B43714C" TargetMode="External"/><Relationship Id="rId189" Type="http://schemas.openxmlformats.org/officeDocument/2006/relationships/hyperlink" Target="http://zakon.scli.ru/" TargetMode="External"/><Relationship Id="rId219" Type="http://schemas.openxmlformats.org/officeDocument/2006/relationships/hyperlink" Target="http://zakon.scli.ru/" TargetMode="External"/><Relationship Id="rId3" Type="http://schemas.openxmlformats.org/officeDocument/2006/relationships/settings" Target="settings.xml"/><Relationship Id="rId214" Type="http://schemas.openxmlformats.org/officeDocument/2006/relationships/hyperlink" Target="http://zakon.scli.ru/" TargetMode="External"/><Relationship Id="rId230" Type="http://schemas.openxmlformats.org/officeDocument/2006/relationships/hyperlink" Target="http://pravo-search.minjust.ru/bigs/showDocument.html?id=96E20C02-1B12-465A-B64C-24AA92270007" TargetMode="External"/><Relationship Id="rId235" Type="http://schemas.openxmlformats.org/officeDocument/2006/relationships/hyperlink" Target="http://pravo-search.minjust.ru/bigs/showDocument.html?id=8545F86B-6A57-4258-9D33-58352F4E3D16" TargetMode="External"/><Relationship Id="rId251" Type="http://schemas.openxmlformats.org/officeDocument/2006/relationships/hyperlink" Target="http://pravo-search.minjust.ru/bigs/showDocument.html?id=8B72231B-E1D5-434E-AB34-7750086672E2" TargetMode="External"/><Relationship Id="rId256" Type="http://schemas.openxmlformats.org/officeDocument/2006/relationships/hyperlink" Target="http://pravo-search.minjust.ru/bigs/showDocument.html?id=6682DDF3-A0C4-43A2-B9E2-1FFEC9578268" TargetMode="External"/><Relationship Id="rId25" Type="http://schemas.openxmlformats.org/officeDocument/2006/relationships/hyperlink" Target="http://pravo-search.minjust.ru/bigs/showDocument.html?id=31D3173C-D0BF-486D-B09D-DAE906E27E52" TargetMode="External"/><Relationship Id="rId46" Type="http://schemas.openxmlformats.org/officeDocument/2006/relationships/hyperlink" Target="http://pravo-search.minjust.ru/bigs/showDocument.html?id=FF087E22-905F-4F40-AC91-429DDB941259" TargetMode="External"/><Relationship Id="rId67" Type="http://schemas.openxmlformats.org/officeDocument/2006/relationships/hyperlink" Target="http://pravo-search.minjust.ru/bigs/showDocument.html?id=3D77977E-5C2A-4A09-8BAE-8EDCA0B0481A" TargetMode="External"/><Relationship Id="rId116" Type="http://schemas.openxmlformats.org/officeDocument/2006/relationships/hyperlink" Target="http://pravo-search.minjust.ru/bigs/showDocument.html?id=3D77977E-5C2A-4A09-8BAE-8EDCA0B0481A" TargetMode="External"/><Relationship Id="rId137" Type="http://schemas.openxmlformats.org/officeDocument/2006/relationships/hyperlink" Target="http://pravo-search.minjust.ru/bigs/showDocument.html?id=9AA48369-618A-4BB4-B4B8-AE15F2B7EBF6" TargetMode="External"/><Relationship Id="rId158" Type="http://schemas.openxmlformats.org/officeDocument/2006/relationships/hyperlink" Target="http://zakon.scli.ru/" TargetMode="External"/><Relationship Id="rId272" Type="http://schemas.openxmlformats.org/officeDocument/2006/relationships/hyperlink" Target="http://zakon.scli.ru/" TargetMode="External"/><Relationship Id="rId20" Type="http://schemas.openxmlformats.org/officeDocument/2006/relationships/hyperlink" Target="http://pravo-search.minjust.ru/bigs/showDocument.html?id=3D77977E-5C2A-4A09-8BAE-8EDCA0B0481A" TargetMode="External"/><Relationship Id="rId41" Type="http://schemas.openxmlformats.org/officeDocument/2006/relationships/hyperlink" Target="http://pravo-search.minjust.ru/bigs/showDocument.html?id=3D77977E-5C2A-4A09-8BAE-8EDCA0B0481A" TargetMode="External"/><Relationship Id="rId62" Type="http://schemas.openxmlformats.org/officeDocument/2006/relationships/hyperlink" Target="http://pravo-search.minjust.ru/bigs/showDocument.html?id=31D3173C-D0BF-486D-B09D-DAE906E27E52" TargetMode="External"/><Relationship Id="rId83" Type="http://schemas.openxmlformats.org/officeDocument/2006/relationships/hyperlink" Target="http://pravo-search.minjust.ru/bigs/showDocument.html?id=8545F86B-6A57-4258-9D33-58352F4E3D16" TargetMode="External"/><Relationship Id="rId88" Type="http://schemas.openxmlformats.org/officeDocument/2006/relationships/hyperlink" Target="http://pravo-search.minjust.ru/bigs/showDocument.html?id=8545F86B-6A57-4258-9D33-58352F4E3D16" TargetMode="External"/><Relationship Id="rId111" Type="http://schemas.openxmlformats.org/officeDocument/2006/relationships/hyperlink" Target="http://pravo-search.minjust.ru/bigs/showDocument.html?id=31D3173C-D0BF-486D-B09D-DAE906E27E52" TargetMode="External"/><Relationship Id="rId132" Type="http://schemas.openxmlformats.org/officeDocument/2006/relationships/hyperlink" Target="http://zakon.scli.ru/" TargetMode="External"/><Relationship Id="rId153" Type="http://schemas.openxmlformats.org/officeDocument/2006/relationships/hyperlink" Target="http://pravo-search.minjust.ru/bigs/showDocument.html?id=31D3173C-D0BF-486D-B09D-DAE906E27E52" TargetMode="External"/><Relationship Id="rId174" Type="http://schemas.openxmlformats.org/officeDocument/2006/relationships/hyperlink" Target="http://pravo-search.minjust.ru/bigs/showDocument.html?id=8545F86B-6A57-4258-9D33-58352F4E3D16" TargetMode="External"/><Relationship Id="rId179" Type="http://schemas.openxmlformats.org/officeDocument/2006/relationships/hyperlink" Target="http://pravo-search.minjust.ru/bigs/showDocument.html?id=3D77977E-5C2A-4A09-8BAE-8EDCA0B0481A" TargetMode="External"/><Relationship Id="rId195" Type="http://schemas.openxmlformats.org/officeDocument/2006/relationships/hyperlink" Target="http://pravo-search.minjust.ru/bigs/showDocument.html?id=15D4560C-D530-4955-BF7E-F734337AE80B" TargetMode="External"/><Relationship Id="rId209" Type="http://schemas.openxmlformats.org/officeDocument/2006/relationships/hyperlink" Target="http://pravo-search.minjust.ru/bigs/showDocument.html?id=3D77977E-5C2A-4A09-8BAE-8EDCA0B0481A" TargetMode="External"/><Relationship Id="rId190" Type="http://schemas.openxmlformats.org/officeDocument/2006/relationships/hyperlink" Target="http://pravo-search.minjust.ru/bigs/showDocument.html?id=0A2C2E76-0866-4C80-8AE8-739A96F20DC6" TargetMode="External"/><Relationship Id="rId204" Type="http://schemas.openxmlformats.org/officeDocument/2006/relationships/hyperlink" Target="http://zakon.scli.ru/" TargetMode="External"/><Relationship Id="rId220" Type="http://schemas.openxmlformats.org/officeDocument/2006/relationships/hyperlink" Target="http://zakon.scli.ru/" TargetMode="External"/><Relationship Id="rId225" Type="http://schemas.openxmlformats.org/officeDocument/2006/relationships/hyperlink" Target="http://pravo-search.minjust.ru/bigs/showDocument.html?id=3D77977E-5C2A-4A09-8BAE-8EDCA0B0481A" TargetMode="External"/><Relationship Id="rId241" Type="http://schemas.openxmlformats.org/officeDocument/2006/relationships/hyperlink" Target="http://pravo-search.minjust.ru/bigs/showDocument.html?id=8545F86B-6A57-4258-9D33-58352F4E3D16" TargetMode="External"/><Relationship Id="rId246" Type="http://schemas.openxmlformats.org/officeDocument/2006/relationships/hyperlink" Target="http://pravo-search.minjust.ru/bigs/showDocument.html?id=3D77977E-5C2A-4A09-8BAE-8EDCA0B0481A" TargetMode="External"/><Relationship Id="rId267" Type="http://schemas.openxmlformats.org/officeDocument/2006/relationships/hyperlink" Target="http://pravo-search.minjust.ru/bigs/showDocument.html?id=FA2D5E86-4465-49D2-9F33-17B76BF94D78" TargetMode="External"/><Relationship Id="rId15" Type="http://schemas.openxmlformats.org/officeDocument/2006/relationships/hyperlink" Target="http://zakon.scli.ru/" TargetMode="External"/><Relationship Id="rId36" Type="http://schemas.openxmlformats.org/officeDocument/2006/relationships/hyperlink" Target="http://zakon.scli.ru/" TargetMode="External"/><Relationship Id="rId57" Type="http://schemas.openxmlformats.org/officeDocument/2006/relationships/hyperlink" Target="http://pravo-search.minjust.ru/bigs/showDocument.html?id=31D3173C-D0BF-486D-B09D-DAE906E27E52" TargetMode="External"/><Relationship Id="rId106" Type="http://schemas.openxmlformats.org/officeDocument/2006/relationships/hyperlink" Target="http://zakon.scli.ru/" TargetMode="External"/><Relationship Id="rId127" Type="http://schemas.openxmlformats.org/officeDocument/2006/relationships/hyperlink" Target="http://pravo-search.minjust.ru/bigs/showDocument.html?id=31D3173C-D0BF-486D-B09D-DAE906E27E52" TargetMode="External"/><Relationship Id="rId262" Type="http://schemas.openxmlformats.org/officeDocument/2006/relationships/hyperlink" Target="http://zakon.scli.ru/" TargetMode="External"/><Relationship Id="rId10" Type="http://schemas.openxmlformats.org/officeDocument/2006/relationships/hyperlink" Target="http://pravo-search.minjust.ru/bigs/showDocument.html?id=3D77977E-5C2A-4A09-8BAE-8EDCA0B0481A" TargetMode="External"/><Relationship Id="rId31" Type="http://schemas.openxmlformats.org/officeDocument/2006/relationships/hyperlink" Target="http://pravo-search.minjust.ru/bigs/showDocument.html?id=3D77977E-5C2A-4A09-8BAE-8EDCA0B0481A" TargetMode="External"/><Relationship Id="rId52" Type="http://schemas.openxmlformats.org/officeDocument/2006/relationships/hyperlink" Target="http://pravo-search.minjust.ru/bigs/showDocument.html?id=3D77977E-5C2A-4A09-8BAE-8EDCA0B0481A" TargetMode="External"/><Relationship Id="rId73" Type="http://schemas.openxmlformats.org/officeDocument/2006/relationships/hyperlink" Target="http://zakon.scli.ru/" TargetMode="External"/><Relationship Id="rId78" Type="http://schemas.openxmlformats.org/officeDocument/2006/relationships/hyperlink" Target="http://pravo-search.minjust.ru/bigs/showDocument.html?id=31D3173C-D0BF-486D-B09D-DAE906E27E52" TargetMode="External"/><Relationship Id="rId94" Type="http://schemas.openxmlformats.org/officeDocument/2006/relationships/hyperlink" Target="http://pravo-search.minjust.ru/bigs/showDocument.html?id=0A2C2E76-0866-4C80-8AE8-739A96F20DC6" TargetMode="External"/><Relationship Id="rId99" Type="http://schemas.openxmlformats.org/officeDocument/2006/relationships/hyperlink" Target="http://pravo-search.minjust.ru/bigs/showDocument.html?id=3D77977E-5C2A-4A09-8BAE-8EDCA0B0481A" TargetMode="External"/><Relationship Id="rId101" Type="http://schemas.openxmlformats.org/officeDocument/2006/relationships/hyperlink" Target="http://pravo-search.minjust.ru/bigs/showDocument.html?id=31D3173C-D0BF-486D-B09D-DAE906E27E52" TargetMode="External"/><Relationship Id="rId122" Type="http://schemas.openxmlformats.org/officeDocument/2006/relationships/hyperlink" Target="http://pravo-search.minjust.ru/bigs/showDocument.html?id=8545F86B-6A57-4258-9D33-58352F4E3D16" TargetMode="External"/><Relationship Id="rId143" Type="http://schemas.openxmlformats.org/officeDocument/2006/relationships/hyperlink" Target="http://pravo-search.minjust.ru/bigs/showDocument.html?id=9AA48369-618A-4BB4-B4B8-AE15F2B7EBF6" TargetMode="External"/><Relationship Id="rId148" Type="http://schemas.openxmlformats.org/officeDocument/2006/relationships/hyperlink" Target="http://pravo-search.minjust.ru/bigs/showDocument.html?id=FF087E22-905F-4F40-AC91-429DDB941259" TargetMode="External"/><Relationship Id="rId164" Type="http://schemas.openxmlformats.org/officeDocument/2006/relationships/hyperlink" Target="http://pravo-search.minjust.ru/bigs/showDocument.html?id=975F38C2-C631-489B-9953-6D8430A813EB" TargetMode="External"/><Relationship Id="rId169" Type="http://schemas.openxmlformats.org/officeDocument/2006/relationships/hyperlink" Target="http://pravo-search.minjust.ru/bigs/showDocument.html?id=3D77977E-5C2A-4A09-8BAE-8EDCA0B0481A" TargetMode="External"/><Relationship Id="rId185" Type="http://schemas.openxmlformats.org/officeDocument/2006/relationships/hyperlink" Target="http://pravo-search.minjust.ru/bigs/showDocument.html?id=15D4560C-D530-4955-BF7E-F734337AE80B" TargetMode="External"/><Relationship Id="rId4" Type="http://schemas.openxmlformats.org/officeDocument/2006/relationships/webSettings" Target="webSettings.xml"/><Relationship Id="rId9" Type="http://schemas.openxmlformats.org/officeDocument/2006/relationships/hyperlink" Target="http://pravo-search.minjust.ru/bigs/showDocument.html?id=B15D2A8E-55C1-491A-95E5-4F188DA15157" TargetMode="External"/><Relationship Id="rId180" Type="http://schemas.openxmlformats.org/officeDocument/2006/relationships/hyperlink" Target="http://zakon.scli.ru/" TargetMode="External"/><Relationship Id="rId210" Type="http://schemas.openxmlformats.org/officeDocument/2006/relationships/hyperlink" Target="http://pravo-search.minjust.ru/bigs/showDocument.html?id=3D77977E-5C2A-4A09-8BAE-8EDCA0B0481A" TargetMode="External"/><Relationship Id="rId215" Type="http://schemas.openxmlformats.org/officeDocument/2006/relationships/hyperlink" Target="http://zakon.scli.ru/" TargetMode="External"/><Relationship Id="rId236" Type="http://schemas.openxmlformats.org/officeDocument/2006/relationships/hyperlink" Target="http://pravo-search.minjust.ru/bigs/showDocument.html?id=975F38C2-C631-489B-9953-6D8430A813EB" TargetMode="External"/><Relationship Id="rId257" Type="http://schemas.openxmlformats.org/officeDocument/2006/relationships/hyperlink" Target="http://pravo-search.minjust.ru/bigs/showDocument.html?id=E262A5DE-C87F-42B7-A120-7DCF949D8830" TargetMode="External"/><Relationship Id="rId26" Type="http://schemas.openxmlformats.org/officeDocument/2006/relationships/hyperlink" Target="http://pravo-search.minjust.ru/bigs/showDocument.html?id=3D77977E-5C2A-4A09-8BAE-8EDCA0B0481A" TargetMode="External"/><Relationship Id="rId231" Type="http://schemas.openxmlformats.org/officeDocument/2006/relationships/hyperlink" Target="http://pravo-search.minjust.ru/bigs/showDocument.html?id=3D77977E-5C2A-4A09-8BAE-8EDCA0B0481A" TargetMode="External"/><Relationship Id="rId252" Type="http://schemas.openxmlformats.org/officeDocument/2006/relationships/hyperlink" Target="http://pravo-search.minjust.ru/bigs/showDocument.html?id=E262A5DE-C87F-42B7-A120-7DCF949D8830" TargetMode="External"/><Relationship Id="rId273" Type="http://schemas.openxmlformats.org/officeDocument/2006/relationships/hyperlink" Target="http://zakon.scli.ru/" TargetMode="External"/><Relationship Id="rId47" Type="http://schemas.openxmlformats.org/officeDocument/2006/relationships/hyperlink" Target="http://pravo-search.minjust.ru/bigs/showDocument.html?id=31D3173C-D0BF-486D-B09D-DAE906E27E52" TargetMode="External"/><Relationship Id="rId68" Type="http://schemas.openxmlformats.org/officeDocument/2006/relationships/hyperlink" Target="http://pravo-search.minjust.ru/bigs/showDocument.html?id=9AA48369-618A-4BB4-B4B8-AE15F2B7EBF6" TargetMode="External"/><Relationship Id="rId89" Type="http://schemas.openxmlformats.org/officeDocument/2006/relationships/hyperlink" Target="http://pravo-search.minjust.ru/bigs/showDocument.html?id=FF087E22-905F-4F40-AC91-429DDB941259" TargetMode="External"/><Relationship Id="rId112" Type="http://schemas.openxmlformats.org/officeDocument/2006/relationships/hyperlink" Target="http://zakon.scli.ru/" TargetMode="External"/><Relationship Id="rId133" Type="http://schemas.openxmlformats.org/officeDocument/2006/relationships/hyperlink" Target="http://pravo-search.minjust.ru/bigs/showDocument.html?id=0A2C2E76-0866-4C80-8AE8-739A96F20DC6" TargetMode="External"/><Relationship Id="rId154" Type="http://schemas.openxmlformats.org/officeDocument/2006/relationships/hyperlink" Target="http://pravo-search.minjust.ru/bigs/showDocument.html?id=3D77977E-5C2A-4A09-8BAE-8EDCA0B0481A" TargetMode="External"/><Relationship Id="rId175" Type="http://schemas.openxmlformats.org/officeDocument/2006/relationships/hyperlink" Target="http://zakon.scli.ru/" TargetMode="External"/><Relationship Id="rId196" Type="http://schemas.openxmlformats.org/officeDocument/2006/relationships/hyperlink" Target="http://pravo-search.minjust.ru/bigs/showDocument.html?id=31D3173C-D0BF-486D-B09D-DAE906E27E52" TargetMode="External"/><Relationship Id="rId200" Type="http://schemas.openxmlformats.org/officeDocument/2006/relationships/hyperlink" Target="http://zakon.scli.ru/" TargetMode="External"/><Relationship Id="rId16" Type="http://schemas.openxmlformats.org/officeDocument/2006/relationships/hyperlink" Target="http://zakon.scli.ru/" TargetMode="External"/><Relationship Id="rId221" Type="http://schemas.openxmlformats.org/officeDocument/2006/relationships/hyperlink" Target="http://zakon.scli.ru/" TargetMode="External"/><Relationship Id="rId242" Type="http://schemas.openxmlformats.org/officeDocument/2006/relationships/hyperlink" Target="http://zakon.scli.ru/" TargetMode="External"/><Relationship Id="rId263" Type="http://schemas.openxmlformats.org/officeDocument/2006/relationships/hyperlink" Target="http://zakon.scli.ru/" TargetMode="External"/><Relationship Id="rId37" Type="http://schemas.openxmlformats.org/officeDocument/2006/relationships/hyperlink" Target="http://pravo-search.minjust.ru/bigs/showDocument.html?id=3D77977E-5C2A-4A09-8BAE-8EDCA0B0481A" TargetMode="External"/><Relationship Id="rId58" Type="http://schemas.openxmlformats.org/officeDocument/2006/relationships/hyperlink" Target="http://pravo-search.minjust.ru/bigs/showDocument.html?id=31D3173C-D0BF-486D-B09D-DAE906E27E52" TargetMode="External"/><Relationship Id="rId79" Type="http://schemas.openxmlformats.org/officeDocument/2006/relationships/hyperlink" Target="http://zakon.scli.ru/" TargetMode="External"/><Relationship Id="rId102" Type="http://schemas.openxmlformats.org/officeDocument/2006/relationships/hyperlink" Target="http://zakon.scli.ru/" TargetMode="External"/><Relationship Id="rId123" Type="http://schemas.openxmlformats.org/officeDocument/2006/relationships/hyperlink" Target="http://pravo-search.minjust.ru/bigs/showDocument.html?id=31D3173C-D0BF-486D-B09D-DAE906E27E52" TargetMode="External"/><Relationship Id="rId144" Type="http://schemas.openxmlformats.org/officeDocument/2006/relationships/hyperlink" Target="http://pravo-search.minjust.ru/bigs/showDocument.html?id=8545F86B-6A57-4258-9D33-58352F4E3D16" TargetMode="External"/><Relationship Id="rId90" Type="http://schemas.openxmlformats.org/officeDocument/2006/relationships/hyperlink" Target="http://zakon.scli.ru/" TargetMode="External"/><Relationship Id="rId165" Type="http://schemas.openxmlformats.org/officeDocument/2006/relationships/hyperlink" Target="http://pravo-search.minjust.ru/bigs/showDocument.html?id=8545F86B-6A57-4258-9D33-58352F4E3D16" TargetMode="External"/><Relationship Id="rId186" Type="http://schemas.openxmlformats.org/officeDocument/2006/relationships/hyperlink" Target="http://pravo-search.minjust.ru/bigs/showDocument.html?id=3D77977E-5C2A-4A09-8BAE-8EDCA0B0481A" TargetMode="External"/><Relationship Id="rId211" Type="http://schemas.openxmlformats.org/officeDocument/2006/relationships/hyperlink" Target="http://zakon.scli.ru/" TargetMode="External"/><Relationship Id="rId232" Type="http://schemas.openxmlformats.org/officeDocument/2006/relationships/hyperlink" Target="http://pravo-search.minjust.ru/bigs/showDocument.html?id=FF087E22-905F-4F40-AC91-429DDB941259" TargetMode="External"/><Relationship Id="rId253" Type="http://schemas.openxmlformats.org/officeDocument/2006/relationships/hyperlink" Target="http://pravo-search.minjust.ru/bigs/showDocument.html?id=6682DDF3-A0C4-43A2-B9E2-1FFEC9578268" TargetMode="External"/><Relationship Id="rId274" Type="http://schemas.openxmlformats.org/officeDocument/2006/relationships/hyperlink" Target="http://zakon.scli.ru/" TargetMode="External"/><Relationship Id="rId27" Type="http://schemas.openxmlformats.org/officeDocument/2006/relationships/hyperlink" Target="http://zakon.scli.ru/" TargetMode="External"/><Relationship Id="rId48" Type="http://schemas.openxmlformats.org/officeDocument/2006/relationships/hyperlink" Target="http://pravo-search.minjust.ru/bigs/showDocument.html?id=96E20C02-1B12-465A-B64C-24AA92270007" TargetMode="External"/><Relationship Id="rId69" Type="http://schemas.openxmlformats.org/officeDocument/2006/relationships/hyperlink" Target="http://pravo-search.minjust.ru/bigs/showDocument.html?id=23BFA9AF-B847-4F54-8403-F2E327C4305A" TargetMode="External"/><Relationship Id="rId113" Type="http://schemas.openxmlformats.org/officeDocument/2006/relationships/hyperlink" Target="http://zakon.scli.ru/" TargetMode="External"/><Relationship Id="rId134" Type="http://schemas.openxmlformats.org/officeDocument/2006/relationships/hyperlink" Target="http://zakon.scli.ru/" TargetMode="External"/><Relationship Id="rId80" Type="http://schemas.openxmlformats.org/officeDocument/2006/relationships/hyperlink" Target="http://pravo-search.minjust.ru/bigs/showDocument.html?id=96E20C02-1B12-465A-B64C-24AA92270007" TargetMode="External"/><Relationship Id="rId155" Type="http://schemas.openxmlformats.org/officeDocument/2006/relationships/hyperlink" Target="http://zakon.scli.ru/" TargetMode="External"/><Relationship Id="rId176" Type="http://schemas.openxmlformats.org/officeDocument/2006/relationships/hyperlink" Target="http://zakon.scli.ru/" TargetMode="External"/><Relationship Id="rId197" Type="http://schemas.openxmlformats.org/officeDocument/2006/relationships/hyperlink" Target="http://pravo-search.minjust.ru/bigs/showDocument.html?id=387507C3-B80D-4C0D-9291-8CDC81673F2B" TargetMode="External"/><Relationship Id="rId201" Type="http://schemas.openxmlformats.org/officeDocument/2006/relationships/hyperlink" Target="http://pravo-search.minjust.ru/bigs/showDocument.html?id=3D77977E-5C2A-4A09-8BAE-8EDCA0B0481A" TargetMode="External"/><Relationship Id="rId222" Type="http://schemas.openxmlformats.org/officeDocument/2006/relationships/hyperlink" Target="http://zakon.scli.ru/" TargetMode="External"/><Relationship Id="rId243" Type="http://schemas.openxmlformats.org/officeDocument/2006/relationships/hyperlink" Target="http://pravo-search.minjust.ru/bigs/showDocument.html?id=FF087E22-905F-4F40-AC91-429DDB941259" TargetMode="External"/><Relationship Id="rId264" Type="http://schemas.openxmlformats.org/officeDocument/2006/relationships/hyperlink" Target="http://pravo-search.minjust.ru/bigs/showDocument.html?id=15D4560C-D530-4955-BF7E-F734337AE80B" TargetMode="External"/><Relationship Id="rId17" Type="http://schemas.openxmlformats.org/officeDocument/2006/relationships/hyperlink" Target="http://zakon.scli.ru/" TargetMode="External"/><Relationship Id="rId38" Type="http://schemas.openxmlformats.org/officeDocument/2006/relationships/hyperlink" Target="http://pravo-search.minjust.ru/bigs/showDocument.html?id=31D3173C-D0BF-486D-B09D-DAE906E27E52" TargetMode="External"/><Relationship Id="rId59" Type="http://schemas.openxmlformats.org/officeDocument/2006/relationships/hyperlink" Target="http://pravo-search.minjust.ru/bigs/showDocument.html?id=9AA48369-618A-4BB4-B4B8-AE15F2B7EBF6" TargetMode="External"/><Relationship Id="rId103" Type="http://schemas.openxmlformats.org/officeDocument/2006/relationships/hyperlink" Target="http://pravo-search.minjust.ru/bigs/showDocument.html?id=3D77977E-5C2A-4A09-8BAE-8EDCA0B0481A" TargetMode="External"/><Relationship Id="rId124" Type="http://schemas.openxmlformats.org/officeDocument/2006/relationships/hyperlink" Target="http://pravo-search.minjust.ru/bigs/showDocument.html?id=96E20C02-1B12-465A-B64C-24AA92270007" TargetMode="External"/><Relationship Id="rId70" Type="http://schemas.openxmlformats.org/officeDocument/2006/relationships/hyperlink" Target="http://pravo-search.minjust.ru/bigs/showDocument.html?id=EB042C48-DE0E-4DBE-8305-4D48DDDB63A2" TargetMode="External"/><Relationship Id="rId91" Type="http://schemas.openxmlformats.org/officeDocument/2006/relationships/hyperlink" Target="http://pravo-search.minjust.ru/bigs/showDocument.html?id=8545F86B-6A57-4258-9D33-58352F4E3D16" TargetMode="External"/><Relationship Id="rId145" Type="http://schemas.openxmlformats.org/officeDocument/2006/relationships/hyperlink" Target="http://pravo-search.minjust.ru/bigs/showDocument.html?id=31D3173C-D0BF-486D-B09D-DAE906E27E52" TargetMode="External"/><Relationship Id="rId166" Type="http://schemas.openxmlformats.org/officeDocument/2006/relationships/hyperlink" Target="http://zakon.scli.ru/" TargetMode="External"/><Relationship Id="rId187" Type="http://schemas.openxmlformats.org/officeDocument/2006/relationships/hyperlink" Target="http://pravo-search.minjust.ru/bigs/showDocument.html?id=8545F86B-6A57-4258-9D33-58352F4E3D16" TargetMode="External"/><Relationship Id="rId1" Type="http://schemas.openxmlformats.org/officeDocument/2006/relationships/styles" Target="styles.xml"/><Relationship Id="rId212" Type="http://schemas.openxmlformats.org/officeDocument/2006/relationships/hyperlink" Target="http://zakon.scli.ru/" TargetMode="External"/><Relationship Id="rId233" Type="http://schemas.openxmlformats.org/officeDocument/2006/relationships/hyperlink" Target="http://pravo-search.minjust.ru/bigs/showDocument.html?id=3D77977E-5C2A-4A09-8BAE-8EDCA0B0481A" TargetMode="External"/><Relationship Id="rId254" Type="http://schemas.openxmlformats.org/officeDocument/2006/relationships/hyperlink" Target="http://pravo-search.minjust.ru/bigs/showDocument.html?id=60E08DD3-A113-4C2C-BF2A-D7CDCD7938DE" TargetMode="External"/><Relationship Id="rId28" Type="http://schemas.openxmlformats.org/officeDocument/2006/relationships/hyperlink" Target="http://pravo-search.minjust.ru/bigs/showDocument.html?id=15D4560C-D530-4955-BF7E-F734337AE80B" TargetMode="External"/><Relationship Id="rId49" Type="http://schemas.openxmlformats.org/officeDocument/2006/relationships/hyperlink" Target="http://pravo-search.minjust.ru/bigs/showDocument.html?id=3D77977E-5C2A-4A09-8BAE-8EDCA0B0481A" TargetMode="External"/><Relationship Id="rId114" Type="http://schemas.openxmlformats.org/officeDocument/2006/relationships/hyperlink" Target="http://zakon.scli.ru/" TargetMode="External"/><Relationship Id="rId27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19441</Words>
  <Characters>140954</Characters>
  <Application>Microsoft Office Word</Application>
  <DocSecurity>0</DocSecurity>
  <Lines>2819</Lines>
  <Paragraphs>1083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Зам.главы</dc:creator>
  <cp:keywords/>
  <dc:description/>
  <cp:lastModifiedBy>Зам.главы</cp:lastModifiedBy>
  <cp:revision>4</cp:revision>
  <cp:lastPrinted>2018-02-10T04:43:00Z</cp:lastPrinted>
  <dcterms:created xsi:type="dcterms:W3CDTF">2018-02-06T01:31:00Z</dcterms:created>
  <dcterms:modified xsi:type="dcterms:W3CDTF">2018-02-10T04:52:00Z</dcterms:modified>
</cp:coreProperties>
</file>